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11A44" w14:textId="77777777" w:rsidR="008B6708" w:rsidRDefault="008B6708">
      <w:pPr>
        <w:pStyle w:val="HeaderFooter"/>
        <w:rPr>
          <w:b/>
          <w:sz w:val="28"/>
          <w:u w:val="single"/>
        </w:rPr>
      </w:pPr>
      <w:r>
        <w:rPr>
          <w:b/>
          <w:sz w:val="28"/>
          <w:u w:val="single"/>
        </w:rPr>
        <w:t>Upton Pyne and Cowley Parish Council</w:t>
      </w:r>
    </w:p>
    <w:p w14:paraId="16D205F1" w14:textId="77777777" w:rsidR="00867F35" w:rsidRDefault="00867F35">
      <w:pPr>
        <w:pStyle w:val="HeaderFooter"/>
        <w:rPr>
          <w:b/>
          <w:sz w:val="28"/>
          <w:u w:val="single"/>
        </w:rPr>
      </w:pPr>
    </w:p>
    <w:p w14:paraId="214F0A2B" w14:textId="123ABBCE" w:rsidR="008B6708" w:rsidRDefault="00105D5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Quarterly </w:t>
      </w:r>
      <w:r w:rsidR="008B6708">
        <w:t xml:space="preserve">accounts </w:t>
      </w:r>
      <w:r w:rsidR="006D35C1">
        <w:t xml:space="preserve">to </w:t>
      </w:r>
      <w:r w:rsidR="002F7119">
        <w:t>J</w:t>
      </w:r>
      <w:r w:rsidR="009325B7">
        <w:t>anuary</w:t>
      </w:r>
      <w:r w:rsidR="00CF708F">
        <w:t xml:space="preserve"> </w:t>
      </w:r>
      <w:r w:rsidR="00D73493">
        <w:t>202</w:t>
      </w:r>
      <w:r w:rsidR="009325B7">
        <w:t>5</w:t>
      </w:r>
    </w:p>
    <w:p w14:paraId="7045DA5A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42D69A84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>Income</w:t>
      </w:r>
      <w:r>
        <w:tab/>
      </w:r>
      <w:r>
        <w:tab/>
        <w:t xml:space="preserve">       </w:t>
      </w:r>
    </w:p>
    <w:p w14:paraId="3DF2A27B" w14:textId="05149320" w:rsidR="00DD4D4D" w:rsidRDefault="006D35C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t xml:space="preserve">Balance end </w:t>
      </w:r>
      <w:r w:rsidR="00CA3944" w:rsidRPr="00A76180">
        <w:t>September</w:t>
      </w:r>
      <w:r w:rsidR="00CA3944" w:rsidRPr="00143FBC">
        <w:rPr>
          <w:rFonts w:ascii="Arial" w:eastAsia="Times New Roman" w:hAnsi="Arial" w:cs="Arial"/>
          <w:color w:val="auto"/>
          <w:szCs w:val="24"/>
          <w:lang w:eastAsia="en-US"/>
        </w:rPr>
        <w:t xml:space="preserve"> </w:t>
      </w:r>
      <w:r w:rsidR="000816ED">
        <w:t>202</w:t>
      </w:r>
      <w:r w:rsidR="008E3846">
        <w:t>4</w:t>
      </w:r>
      <w:r w:rsidR="00BF049A">
        <w:t xml:space="preserve">: </w:t>
      </w:r>
      <w:r w:rsidR="00BF049A">
        <w:rPr>
          <w:b/>
        </w:rPr>
        <w:t>£</w:t>
      </w:r>
      <w:r w:rsidR="00433EF9">
        <w:rPr>
          <w:b/>
        </w:rPr>
        <w:t>35,732.56</w:t>
      </w:r>
    </w:p>
    <w:p w14:paraId="20500B13" w14:textId="77777777" w:rsidR="00DD4D4D" w:rsidRDefault="00DD4D4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39C588D5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Expenditure</w:t>
      </w:r>
    </w:p>
    <w:p w14:paraId="6A1F1E4E" w14:textId="2CB98943" w:rsidR="00CF708F" w:rsidRDefault="0065468D" w:rsidP="00CF708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Clerk’s Wages      </w:t>
      </w:r>
      <w:r w:rsidR="008E3846">
        <w:t>1,</w:t>
      </w:r>
      <w:r w:rsidR="0092498D">
        <w:t>032</w:t>
      </w:r>
      <w:r w:rsidR="008E3846">
        <w:t>.</w:t>
      </w:r>
      <w:r w:rsidR="0092498D">
        <w:t>74</w:t>
      </w:r>
      <w:r w:rsidR="00CF708F">
        <w:t xml:space="preserve">  </w:t>
      </w:r>
      <w:r w:rsidR="002F7119">
        <w:t xml:space="preserve">   </w:t>
      </w:r>
      <w:r w:rsidR="00CA3944" w:rsidRPr="00CA3944">
        <w:t xml:space="preserve">October and November  </w:t>
      </w:r>
      <w:r w:rsidR="002F7119">
        <w:t xml:space="preserve">         </w:t>
      </w:r>
    </w:p>
    <w:p w14:paraId="46DA88C0" w14:textId="7502EFE1" w:rsidR="002D1F4D" w:rsidRDefault="002D1F4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Travel                     </w:t>
      </w:r>
      <w:r w:rsidR="008E3846">
        <w:t xml:space="preserve">   </w:t>
      </w:r>
      <w:r w:rsidR="0092498D">
        <w:t>28.80</w:t>
      </w:r>
    </w:p>
    <w:p w14:paraId="48BD159A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DE63E7">
        <w:t xml:space="preserve">            </w:t>
      </w:r>
      <w:r w:rsidR="005F1376">
        <w:t xml:space="preserve">  </w:t>
      </w:r>
      <w:r w:rsidR="008D5F7D">
        <w:t xml:space="preserve">    </w:t>
      </w:r>
      <w:r w:rsidR="00C84E08">
        <w:t xml:space="preserve">  </w:t>
      </w:r>
    </w:p>
    <w:p w14:paraId="18F28559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Training</w:t>
      </w:r>
      <w:r w:rsidR="008D5F7D">
        <w:t xml:space="preserve">                          </w:t>
      </w:r>
    </w:p>
    <w:p w14:paraId="2AF256FD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Cllrs Training</w:t>
      </w:r>
      <w:r>
        <w:tab/>
      </w:r>
      <w:r>
        <w:tab/>
        <w:t xml:space="preserve"> </w:t>
      </w:r>
    </w:p>
    <w:p w14:paraId="2DFFEF78" w14:textId="19D7AC30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8E3846">
        <w:t xml:space="preserve">                  </w:t>
      </w:r>
    </w:p>
    <w:p w14:paraId="4E9293FA" w14:textId="77777777" w:rsidR="008B6708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Post.Stat.Ink</w:t>
      </w:r>
      <w:r>
        <w:tab/>
        <w:t xml:space="preserve">       </w:t>
      </w:r>
      <w:r w:rsidR="00F3575B">
        <w:t xml:space="preserve">   </w:t>
      </w:r>
      <w:r w:rsidR="00C84E08">
        <w:t xml:space="preserve">        </w:t>
      </w:r>
    </w:p>
    <w:p w14:paraId="6843BF4D" w14:textId="77777777" w:rsidR="006D35C1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Hall rent</w:t>
      </w:r>
      <w:r>
        <w:tab/>
        <w:t xml:space="preserve">  </w:t>
      </w:r>
      <w:r w:rsidR="0020003A">
        <w:t xml:space="preserve">   </w:t>
      </w:r>
      <w:r w:rsidR="008B6708">
        <w:t xml:space="preserve"> </w:t>
      </w:r>
      <w:r w:rsidR="0020003A">
        <w:t xml:space="preserve"> </w:t>
      </w:r>
      <w:r w:rsidR="008B6708">
        <w:t xml:space="preserve">  </w:t>
      </w:r>
      <w:r w:rsidR="00C84E08">
        <w:t xml:space="preserve">       </w:t>
      </w:r>
    </w:p>
    <w:p w14:paraId="0A0ED2E1" w14:textId="59A7EA63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Footpaths</w:t>
      </w:r>
      <w:r w:rsidR="008D5F7D">
        <w:t xml:space="preserve">             </w:t>
      </w:r>
      <w:r w:rsidR="008E3846">
        <w:t xml:space="preserve"> </w:t>
      </w:r>
      <w:r w:rsidR="008D5F7D">
        <w:t xml:space="preserve"> </w:t>
      </w:r>
      <w:r w:rsidR="00D85AE7">
        <w:t xml:space="preserve">  </w:t>
      </w:r>
      <w:r w:rsidR="008E3846">
        <w:t xml:space="preserve"> </w:t>
      </w:r>
    </w:p>
    <w:p w14:paraId="75BCB669" w14:textId="77777777" w:rsidR="008B6708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Church Donatio</w:t>
      </w:r>
      <w:r w:rsidR="00493A9E">
        <w:t xml:space="preserve">  </w:t>
      </w:r>
      <w:r w:rsidR="00B8120A">
        <w:t xml:space="preserve"> </w:t>
      </w:r>
      <w:r w:rsidR="00C84E08">
        <w:t xml:space="preserve">       </w:t>
      </w:r>
    </w:p>
    <w:p w14:paraId="63AECE95" w14:textId="624DB1B9" w:rsidR="005245E2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DALC Sub.</w:t>
      </w:r>
      <w:r>
        <w:tab/>
        <w:t xml:space="preserve">  </w:t>
      </w:r>
      <w:r w:rsidR="0065468D">
        <w:t xml:space="preserve">    </w:t>
      </w:r>
      <w:r w:rsidR="008E3846">
        <w:t xml:space="preserve">  </w:t>
      </w:r>
      <w:r w:rsidR="00F3575B">
        <w:t xml:space="preserve"> </w:t>
      </w:r>
      <w:r w:rsidR="002D1F4D">
        <w:t xml:space="preserve">  </w:t>
      </w:r>
    </w:p>
    <w:p w14:paraId="44380E75" w14:textId="795C3AEE" w:rsidR="008B6708" w:rsidRDefault="002D1F4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Audit Fee</w:t>
      </w:r>
      <w:r>
        <w:tab/>
      </w:r>
      <w:r>
        <w:tab/>
        <w:t xml:space="preserve"> </w:t>
      </w:r>
      <w:r w:rsidR="008E3846">
        <w:t xml:space="preserve"> </w:t>
      </w:r>
    </w:p>
    <w:p w14:paraId="358F80A9" w14:textId="51D1D16E" w:rsidR="008B6708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Insurance          </w:t>
      </w:r>
      <w:r w:rsidR="008E3846">
        <w:t xml:space="preserve"> </w:t>
      </w:r>
      <w:r>
        <w:t xml:space="preserve"> </w:t>
      </w:r>
      <w:r w:rsidR="002D1F4D">
        <w:t xml:space="preserve">  </w:t>
      </w:r>
      <w:r>
        <w:t xml:space="preserve"> </w:t>
      </w:r>
      <w:r w:rsidR="008B6708">
        <w:t xml:space="preserve"> </w:t>
      </w:r>
    </w:p>
    <w:p w14:paraId="5D47AB49" w14:textId="7F320F77"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Notice Boards</w:t>
      </w:r>
      <w:r w:rsidR="0020003A">
        <w:t xml:space="preserve">          </w:t>
      </w:r>
      <w:r w:rsidR="0092498D">
        <w:t>744.97: new build at Bernaville Nurseries.</w:t>
      </w:r>
    </w:p>
    <w:p w14:paraId="2182EBD5" w14:textId="77777777"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Jackmoor</w:t>
      </w:r>
      <w:r w:rsidR="0020286F">
        <w:t xml:space="preserve">           </w:t>
      </w:r>
      <w:r w:rsidR="0020003A">
        <w:t xml:space="preserve">    </w:t>
      </w:r>
    </w:p>
    <w:p w14:paraId="369E1BD4" w14:textId="0B44739D" w:rsidR="006D35C1" w:rsidRDefault="0092498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Website</w:t>
      </w:r>
      <w:r w:rsidR="00686C6B">
        <w:tab/>
        <w:t xml:space="preserve">      </w:t>
      </w:r>
      <w:r w:rsidR="008E3846">
        <w:t xml:space="preserve">  </w:t>
      </w:r>
      <w:r w:rsidR="00686C6B">
        <w:t xml:space="preserve"> </w:t>
      </w:r>
      <w:r w:rsidR="00B17E68">
        <w:t xml:space="preserve">  </w:t>
      </w:r>
    </w:p>
    <w:p w14:paraId="6A9E587F" w14:textId="33540217" w:rsidR="008B6708" w:rsidRDefault="00B55CF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Miscellane</w:t>
      </w:r>
      <w:r w:rsidR="008D5F7D">
        <w:t xml:space="preserve">      </w:t>
      </w:r>
      <w:r w:rsidR="00493A9E">
        <w:t xml:space="preserve">   </w:t>
      </w:r>
      <w:r w:rsidR="002D1F4D">
        <w:t xml:space="preserve">    </w:t>
      </w:r>
      <w:r w:rsidR="002C273C">
        <w:t xml:space="preserve">  </w:t>
      </w:r>
      <w:r w:rsidR="0092498D">
        <w:t xml:space="preserve"> 155.35: Causeway =£100 &amp; £55.35 food boxes.</w:t>
      </w:r>
    </w:p>
    <w:p w14:paraId="57B60116" w14:textId="148AF42C" w:rsidR="00B17E68" w:rsidRDefault="005F137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 w:rsidRPr="005F1376">
        <w:t>Laptop</w:t>
      </w:r>
      <w:r>
        <w:t xml:space="preserve">   </w:t>
      </w:r>
      <w:r w:rsidR="008E3846">
        <w:t xml:space="preserve">                </w:t>
      </w:r>
      <w:r w:rsidR="00B17E68">
        <w:t xml:space="preserve">  </w:t>
      </w:r>
    </w:p>
    <w:p w14:paraId="7C5499FB" w14:textId="31C5F036" w:rsidR="00B55CFF" w:rsidRPr="005F1376" w:rsidRDefault="00DE63E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Contractor</w:t>
      </w:r>
      <w:r w:rsidR="008E3846">
        <w:t xml:space="preserve">        </w:t>
      </w:r>
      <w:r w:rsidR="005F1376">
        <w:t xml:space="preserve">    </w:t>
      </w:r>
    </w:p>
    <w:p w14:paraId="54A42F17" w14:textId="2931AA8F" w:rsidR="008B6708" w:rsidRPr="00D85AE7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color w:val="auto"/>
        </w:rPr>
      </w:pPr>
      <w:r w:rsidRPr="00D85AE7">
        <w:rPr>
          <w:b/>
        </w:rPr>
        <w:t>TOTAL</w:t>
      </w:r>
      <w:r>
        <w:tab/>
      </w:r>
      <w:r w:rsidR="00EF7624">
        <w:t xml:space="preserve">       </w:t>
      </w:r>
      <w:bookmarkStart w:id="0" w:name="_Hlk184814352"/>
      <w:r w:rsidR="0092498D">
        <w:t>1961</w:t>
      </w:r>
      <w:r w:rsidR="002C273C">
        <w:t>.</w:t>
      </w:r>
      <w:r w:rsidR="0092498D">
        <w:t>86</w:t>
      </w:r>
      <w:r w:rsidR="002C273C">
        <w:t xml:space="preserve">             </w:t>
      </w:r>
      <w:bookmarkEnd w:id="0"/>
      <w:r w:rsidR="002C273C">
        <w:rPr>
          <w:b/>
        </w:rPr>
        <w:t>3</w:t>
      </w:r>
      <w:r w:rsidR="001D54EA">
        <w:rPr>
          <w:b/>
        </w:rPr>
        <w:t>5</w:t>
      </w:r>
      <w:r w:rsidR="002C273C">
        <w:rPr>
          <w:b/>
        </w:rPr>
        <w:t>,</w:t>
      </w:r>
      <w:r w:rsidR="001D54EA">
        <w:rPr>
          <w:b/>
        </w:rPr>
        <w:t>732</w:t>
      </w:r>
      <w:r w:rsidR="002C273C">
        <w:rPr>
          <w:b/>
        </w:rPr>
        <w:t>.</w:t>
      </w:r>
      <w:r w:rsidR="001D54EA">
        <w:rPr>
          <w:b/>
        </w:rPr>
        <w:t>56</w:t>
      </w:r>
      <w:r w:rsidR="00B17E68">
        <w:t xml:space="preserve"> </w:t>
      </w:r>
      <w:r w:rsidR="00D85AE7" w:rsidRPr="00957001">
        <w:rPr>
          <w:b/>
          <w:color w:val="C00000"/>
        </w:rPr>
        <w:t xml:space="preserve">– </w:t>
      </w:r>
      <w:r w:rsidR="001D54EA" w:rsidRPr="001D54EA">
        <w:rPr>
          <w:b/>
          <w:color w:val="C00000"/>
        </w:rPr>
        <w:t xml:space="preserve">1961.86 </w:t>
      </w:r>
      <w:r w:rsidR="00D85AE7" w:rsidRPr="00957001">
        <w:rPr>
          <w:b/>
          <w:color w:val="C00000"/>
        </w:rPr>
        <w:t>=</w:t>
      </w:r>
      <w:r w:rsidR="00D85AE7">
        <w:rPr>
          <w:color w:val="C00000"/>
        </w:rPr>
        <w:t xml:space="preserve"> </w:t>
      </w:r>
      <w:r w:rsidR="00D85AE7" w:rsidRPr="00D85AE7">
        <w:rPr>
          <w:b/>
          <w:color w:val="auto"/>
        </w:rPr>
        <w:t>£</w:t>
      </w:r>
      <w:r w:rsidR="001D54EA">
        <w:rPr>
          <w:b/>
          <w:color w:val="auto"/>
        </w:rPr>
        <w:t>33</w:t>
      </w:r>
      <w:r w:rsidR="002C273C">
        <w:rPr>
          <w:b/>
          <w:color w:val="auto"/>
        </w:rPr>
        <w:t>,</w:t>
      </w:r>
      <w:r w:rsidR="001D54EA">
        <w:rPr>
          <w:b/>
          <w:color w:val="auto"/>
        </w:rPr>
        <w:t>770</w:t>
      </w:r>
      <w:r w:rsidR="002C273C">
        <w:rPr>
          <w:b/>
          <w:color w:val="auto"/>
        </w:rPr>
        <w:t>.</w:t>
      </w:r>
      <w:r w:rsidR="001D54EA">
        <w:rPr>
          <w:b/>
          <w:color w:val="auto"/>
        </w:rPr>
        <w:t>70</w:t>
      </w:r>
      <w:r w:rsidR="001F0277">
        <w:rPr>
          <w:b/>
          <w:color w:val="auto"/>
        </w:rPr>
        <w:t xml:space="preserve"> </w:t>
      </w:r>
    </w:p>
    <w:p w14:paraId="39AF5767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16B8E04A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ASSETS</w:t>
      </w:r>
    </w:p>
    <w:p w14:paraId="4D813081" w14:textId="637BA530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Represented by</w:t>
      </w:r>
      <w:r>
        <w:rPr>
          <w:b/>
        </w:rPr>
        <w:t xml:space="preserve"> Balances at Bank </w:t>
      </w:r>
      <w:r>
        <w:t>at</w:t>
      </w:r>
      <w:r w:rsidR="00CA3944">
        <w:t xml:space="preserve">   </w:t>
      </w:r>
      <w:r w:rsidR="00994A9C" w:rsidRPr="00CA3944">
        <w:t>31.12</w:t>
      </w:r>
      <w:r w:rsidR="00994A9C">
        <w:t>.2024.</w:t>
      </w:r>
    </w:p>
    <w:p w14:paraId="702E927D" w14:textId="30DEC479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  <w:t>Current A/c</w:t>
      </w:r>
      <w:r>
        <w:tab/>
      </w:r>
      <w:r>
        <w:tab/>
      </w:r>
      <w:r w:rsidR="001F5C02">
        <w:t>30,083.71</w:t>
      </w:r>
      <w:r>
        <w:t xml:space="preserve"> </w:t>
      </w:r>
    </w:p>
    <w:p w14:paraId="45B6A624" w14:textId="78C6582F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Business Res.</w:t>
      </w:r>
      <w:r w:rsidR="001936F3">
        <w:t>,</w:t>
      </w:r>
      <w:r>
        <w:tab/>
      </w:r>
      <w:r w:rsidR="001F5C02">
        <w:t xml:space="preserve">     </w:t>
      </w:r>
      <w:r w:rsidR="001F5C02" w:rsidRPr="001F5C02">
        <w:t>5,435.44</w:t>
      </w:r>
      <w:r w:rsidR="00BC5D28">
        <w:t xml:space="preserve">  </w:t>
      </w:r>
    </w:p>
    <w:p w14:paraId="0B10A01A" w14:textId="2FCA801B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 </w:t>
      </w:r>
      <w:r>
        <w:tab/>
      </w:r>
      <w:r>
        <w:tab/>
      </w:r>
      <w:r>
        <w:tab/>
        <w:t>Footpath A/c</w:t>
      </w:r>
      <w:r>
        <w:tab/>
      </w:r>
      <w:r>
        <w:tab/>
      </w:r>
      <w:r w:rsidR="00ED45F1">
        <w:t xml:space="preserve">  </w:t>
      </w:r>
      <w:r w:rsidR="001F5C02">
        <w:t xml:space="preserve">   </w:t>
      </w:r>
      <w:r w:rsidR="001F5C02" w:rsidRPr="001F5C02">
        <w:t>2,005.14</w:t>
      </w:r>
    </w:p>
    <w:p w14:paraId="17DAC3F0" w14:textId="4A49B953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Total </w:t>
      </w:r>
      <w:r>
        <w:t xml:space="preserve">   </w:t>
      </w:r>
      <w:r w:rsidR="00877AD5">
        <w:t xml:space="preserve">       </w:t>
      </w:r>
      <w:r w:rsidR="00BC5D28">
        <w:t xml:space="preserve"> </w:t>
      </w:r>
      <w:r w:rsidR="00ED45F1">
        <w:t xml:space="preserve"> </w:t>
      </w:r>
      <w:r w:rsidR="00994A9C">
        <w:t>37,524.29</w:t>
      </w:r>
      <w:r w:rsidR="001F5C02">
        <w:t xml:space="preserve">  </w:t>
      </w:r>
      <w:r w:rsidR="00A94A92">
        <w:rPr>
          <w:b/>
        </w:rPr>
        <w:t xml:space="preserve"> </w:t>
      </w:r>
      <w:r w:rsidR="00A94A92" w:rsidRPr="00A94A92">
        <w:t>NB: £5,</w:t>
      </w:r>
      <w:r w:rsidR="002C273C">
        <w:t>269.99</w:t>
      </w:r>
      <w:r w:rsidR="00A94A92" w:rsidRPr="00A94A92">
        <w:t xml:space="preserve"> 1</w:t>
      </w:r>
      <w:r w:rsidR="00A94A92" w:rsidRPr="00A94A92">
        <w:rPr>
          <w:vertAlign w:val="superscript"/>
        </w:rPr>
        <w:t>st</w:t>
      </w:r>
      <w:r w:rsidR="00A94A92" w:rsidRPr="00A94A92">
        <w:t xml:space="preserve"> part of Precept pd.</w:t>
      </w:r>
    </w:p>
    <w:p w14:paraId="3E9B9465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7198C818" w14:textId="77777777" w:rsidR="001936F3" w:rsidRDefault="001936F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1DB761B6" w14:textId="77777777" w:rsidR="00F712CE" w:rsidRDefault="00F712CE" w:rsidP="00F712CE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 xml:space="preserve">Election costs: £1,500.00 </w:t>
      </w:r>
    </w:p>
    <w:p w14:paraId="1F2C462E" w14:textId="77777777" w:rsidR="00F712CE" w:rsidRDefault="00F712CE" w:rsidP="00F712CE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Footpath account balance: £2,000.62</w:t>
      </w:r>
    </w:p>
    <w:p w14:paraId="008D1BFF" w14:textId="77777777" w:rsidR="00F712CE" w:rsidRDefault="00F712CE" w:rsidP="00F712CE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Verges: £2,500.00</w:t>
      </w:r>
    </w:p>
    <w:p w14:paraId="4077AB7A" w14:textId="77777777" w:rsidR="00F712CE" w:rsidRDefault="00F712CE" w:rsidP="00F712CE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CIL payment: £4,420.47 NB: this is the first payment.  The second payment is due April 2025. This is for the new build: 22/1045/FUL which is a new dwelling created at Cowley Barton Farm.</w:t>
      </w:r>
    </w:p>
    <w:p w14:paraId="0D414605" w14:textId="77777777"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1C27E6B1" w14:textId="77777777"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41C9C29B" w14:textId="77777777" w:rsidR="00AB45BD" w:rsidRDefault="00AB45B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color w:val="FF0000"/>
          <w:u w:val="single"/>
        </w:rPr>
      </w:pPr>
    </w:p>
    <w:p w14:paraId="2D3EC8AA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5CA4FC7F" w14:textId="77777777"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40776CB4" w14:textId="77777777"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3CA47006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LIABILITIES</w:t>
      </w:r>
    </w:p>
    <w:p w14:paraId="0B6A5E0A" w14:textId="77777777" w:rsidR="008B6708" w:rsidRDefault="0078570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None</w:t>
      </w:r>
    </w:p>
    <w:p w14:paraId="0AA66088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20"/>
          <w:lang w:val="en-GB" w:bidi="x-none"/>
        </w:rPr>
      </w:pPr>
    </w:p>
    <w:sectPr w:rsidR="008B6708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C3243" w14:textId="77777777" w:rsidR="00F27E92" w:rsidRDefault="00F27E92">
      <w:r>
        <w:separator/>
      </w:r>
    </w:p>
  </w:endnote>
  <w:endnote w:type="continuationSeparator" w:id="0">
    <w:p w14:paraId="57854BDD" w14:textId="77777777" w:rsidR="00F27E92" w:rsidRDefault="00F2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A5AD4" w14:textId="77777777"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5BFA5" w14:textId="77777777"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2D809" w14:textId="77777777" w:rsidR="00F27E92" w:rsidRDefault="00F27E92">
      <w:r>
        <w:separator/>
      </w:r>
    </w:p>
  </w:footnote>
  <w:footnote w:type="continuationSeparator" w:id="0">
    <w:p w14:paraId="52674C3A" w14:textId="77777777" w:rsidR="00F27E92" w:rsidRDefault="00F27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ED6EE" w14:textId="77777777"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4E294" w14:textId="77777777"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54F2C"/>
    <w:multiLevelType w:val="hybridMultilevel"/>
    <w:tmpl w:val="C3F668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443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1D"/>
    <w:rsid w:val="000006B2"/>
    <w:rsid w:val="00033368"/>
    <w:rsid w:val="000660AE"/>
    <w:rsid w:val="000816ED"/>
    <w:rsid w:val="000A64B9"/>
    <w:rsid w:val="000B0881"/>
    <w:rsid w:val="000C5178"/>
    <w:rsid w:val="000C681D"/>
    <w:rsid w:val="00103455"/>
    <w:rsid w:val="00105D58"/>
    <w:rsid w:val="00112718"/>
    <w:rsid w:val="00126FE4"/>
    <w:rsid w:val="00144476"/>
    <w:rsid w:val="0014486C"/>
    <w:rsid w:val="00181E18"/>
    <w:rsid w:val="001936F3"/>
    <w:rsid w:val="001B4CE3"/>
    <w:rsid w:val="001D54EA"/>
    <w:rsid w:val="001F0277"/>
    <w:rsid w:val="001F5C02"/>
    <w:rsid w:val="0020003A"/>
    <w:rsid w:val="0020286F"/>
    <w:rsid w:val="00237048"/>
    <w:rsid w:val="00286065"/>
    <w:rsid w:val="002B0042"/>
    <w:rsid w:val="002C273C"/>
    <w:rsid w:val="002C7F20"/>
    <w:rsid w:val="002D1F4D"/>
    <w:rsid w:val="002D2C67"/>
    <w:rsid w:val="002F52A8"/>
    <w:rsid w:val="002F7119"/>
    <w:rsid w:val="00312955"/>
    <w:rsid w:val="0032045D"/>
    <w:rsid w:val="00321C8C"/>
    <w:rsid w:val="003274FC"/>
    <w:rsid w:val="00340478"/>
    <w:rsid w:val="00345A9B"/>
    <w:rsid w:val="00352B54"/>
    <w:rsid w:val="00353DCE"/>
    <w:rsid w:val="00385224"/>
    <w:rsid w:val="00392EA7"/>
    <w:rsid w:val="00393475"/>
    <w:rsid w:val="00396E93"/>
    <w:rsid w:val="003C6E3A"/>
    <w:rsid w:val="003D1520"/>
    <w:rsid w:val="003D4771"/>
    <w:rsid w:val="003F5C78"/>
    <w:rsid w:val="00404F43"/>
    <w:rsid w:val="00425CE2"/>
    <w:rsid w:val="00430B33"/>
    <w:rsid w:val="00432F33"/>
    <w:rsid w:val="00433EF9"/>
    <w:rsid w:val="0046436F"/>
    <w:rsid w:val="00467EC2"/>
    <w:rsid w:val="00493A9E"/>
    <w:rsid w:val="004A0201"/>
    <w:rsid w:val="004C2960"/>
    <w:rsid w:val="004F176D"/>
    <w:rsid w:val="00503042"/>
    <w:rsid w:val="005245E2"/>
    <w:rsid w:val="00525D98"/>
    <w:rsid w:val="005265CD"/>
    <w:rsid w:val="005418B8"/>
    <w:rsid w:val="00566ACB"/>
    <w:rsid w:val="005B109F"/>
    <w:rsid w:val="005C4714"/>
    <w:rsid w:val="005E44F9"/>
    <w:rsid w:val="005F1376"/>
    <w:rsid w:val="005F18DD"/>
    <w:rsid w:val="00604ED2"/>
    <w:rsid w:val="00626102"/>
    <w:rsid w:val="0065468D"/>
    <w:rsid w:val="00663254"/>
    <w:rsid w:val="006736D1"/>
    <w:rsid w:val="00681C03"/>
    <w:rsid w:val="00682C00"/>
    <w:rsid w:val="00686C6B"/>
    <w:rsid w:val="006A0804"/>
    <w:rsid w:val="006C7B99"/>
    <w:rsid w:val="006D35C1"/>
    <w:rsid w:val="007008FE"/>
    <w:rsid w:val="007422BA"/>
    <w:rsid w:val="00751555"/>
    <w:rsid w:val="00761170"/>
    <w:rsid w:val="0076184A"/>
    <w:rsid w:val="00770DA8"/>
    <w:rsid w:val="0078570E"/>
    <w:rsid w:val="007B684F"/>
    <w:rsid w:val="007C4A63"/>
    <w:rsid w:val="007F27CF"/>
    <w:rsid w:val="0080589E"/>
    <w:rsid w:val="00867F35"/>
    <w:rsid w:val="00877AD5"/>
    <w:rsid w:val="008B6708"/>
    <w:rsid w:val="008D5F7D"/>
    <w:rsid w:val="008E3846"/>
    <w:rsid w:val="008E6484"/>
    <w:rsid w:val="00907874"/>
    <w:rsid w:val="0092153A"/>
    <w:rsid w:val="0092498D"/>
    <w:rsid w:val="009325B7"/>
    <w:rsid w:val="00944E49"/>
    <w:rsid w:val="00957001"/>
    <w:rsid w:val="00960F58"/>
    <w:rsid w:val="00994A9C"/>
    <w:rsid w:val="009B2F07"/>
    <w:rsid w:val="00A64F55"/>
    <w:rsid w:val="00A65414"/>
    <w:rsid w:val="00A80267"/>
    <w:rsid w:val="00A94A92"/>
    <w:rsid w:val="00AB0E45"/>
    <w:rsid w:val="00AB45BD"/>
    <w:rsid w:val="00AC2CDB"/>
    <w:rsid w:val="00AD237D"/>
    <w:rsid w:val="00B005CE"/>
    <w:rsid w:val="00B17E68"/>
    <w:rsid w:val="00B35B32"/>
    <w:rsid w:val="00B37F3A"/>
    <w:rsid w:val="00B45A50"/>
    <w:rsid w:val="00B55CFF"/>
    <w:rsid w:val="00B66439"/>
    <w:rsid w:val="00B8120A"/>
    <w:rsid w:val="00BC5D28"/>
    <w:rsid w:val="00BD4745"/>
    <w:rsid w:val="00BF049A"/>
    <w:rsid w:val="00BF0DDE"/>
    <w:rsid w:val="00C704BF"/>
    <w:rsid w:val="00C84E08"/>
    <w:rsid w:val="00C964F9"/>
    <w:rsid w:val="00CA3944"/>
    <w:rsid w:val="00CC7DB3"/>
    <w:rsid w:val="00CF708F"/>
    <w:rsid w:val="00D047EB"/>
    <w:rsid w:val="00D20A65"/>
    <w:rsid w:val="00D34169"/>
    <w:rsid w:val="00D73493"/>
    <w:rsid w:val="00D85AE7"/>
    <w:rsid w:val="00DA204B"/>
    <w:rsid w:val="00DD4D4D"/>
    <w:rsid w:val="00DD6FB2"/>
    <w:rsid w:val="00DE63E7"/>
    <w:rsid w:val="00DF425E"/>
    <w:rsid w:val="00E45384"/>
    <w:rsid w:val="00E92264"/>
    <w:rsid w:val="00ED45F1"/>
    <w:rsid w:val="00EF7624"/>
    <w:rsid w:val="00F16927"/>
    <w:rsid w:val="00F174E5"/>
    <w:rsid w:val="00F26B08"/>
    <w:rsid w:val="00F27E92"/>
    <w:rsid w:val="00F3575B"/>
    <w:rsid w:val="00F712CE"/>
    <w:rsid w:val="00FB6F2D"/>
    <w:rsid w:val="00FD3309"/>
    <w:rsid w:val="00FE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F0D67F"/>
  <w15:chartTrackingRefBased/>
  <w15:docId w15:val="{EB858C3E-56CB-488B-A5E4-BBF4849C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paragraph" w:styleId="BalloonText">
    <w:name w:val="Balloon Text"/>
    <w:basedOn w:val="Normal"/>
    <w:link w:val="BalloonTextChar"/>
    <w:locked/>
    <w:rsid w:val="00AB45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B45B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2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Ward</dc:creator>
  <cp:keywords/>
  <cp:lastModifiedBy>Jacqui Ward</cp:lastModifiedBy>
  <cp:revision>4</cp:revision>
  <cp:lastPrinted>2025-01-08T12:38:00Z</cp:lastPrinted>
  <dcterms:created xsi:type="dcterms:W3CDTF">2025-01-08T12:40:00Z</dcterms:created>
  <dcterms:modified xsi:type="dcterms:W3CDTF">2025-01-27T10:54:00Z</dcterms:modified>
</cp:coreProperties>
</file>