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393AB" w14:textId="51C70921" w:rsidR="006623A8" w:rsidRDefault="000E1DCB" w:rsidP="006623A8">
      <w:pPr>
        <w:rPr>
          <w:b/>
        </w:rPr>
      </w:pPr>
      <w:r>
        <w:rPr>
          <w:b/>
        </w:rPr>
        <w:t xml:space="preserve">  </w:t>
      </w:r>
      <w:r w:rsidR="00992F78">
        <w:rPr>
          <w:b/>
        </w:rPr>
        <w:t xml:space="preserve">   </w:t>
      </w:r>
      <w:r w:rsidR="001A5FC2">
        <w:rPr>
          <w:b/>
        </w:rPr>
        <w:t xml:space="preserve">      </w:t>
      </w:r>
      <w:r w:rsidR="006623A8">
        <w:rPr>
          <w:b/>
        </w:rPr>
        <w:t xml:space="preserve"> </w:t>
      </w:r>
      <w:r w:rsidR="006623A8">
        <w:rPr>
          <w:b/>
          <w:i/>
        </w:rPr>
        <w:t xml:space="preserve">         </w:t>
      </w:r>
      <w:r w:rsidR="006623A8">
        <w:rPr>
          <w:b/>
        </w:rPr>
        <w:t xml:space="preserve">   UPTON PYNE AND COWLEY PARISH COUNCIL</w:t>
      </w:r>
    </w:p>
    <w:p w14:paraId="6E24D3FF" w14:textId="77777777" w:rsidR="006623A8" w:rsidRDefault="006623A8" w:rsidP="006623A8">
      <w:pPr>
        <w:rPr>
          <w:b/>
        </w:rPr>
      </w:pPr>
    </w:p>
    <w:p w14:paraId="15E5C56A" w14:textId="10FD1E1C" w:rsidR="009D4D19" w:rsidRDefault="006623A8" w:rsidP="006623A8">
      <w:pPr>
        <w:rPr>
          <w:b/>
        </w:rPr>
      </w:pPr>
      <w:r>
        <w:rPr>
          <w:b/>
        </w:rPr>
        <w:t xml:space="preserve">                 MINUTES OF THE </w:t>
      </w:r>
      <w:r w:rsidR="00264E43">
        <w:rPr>
          <w:b/>
        </w:rPr>
        <w:t xml:space="preserve">ANNUAL PARISH MEETING and the </w:t>
      </w:r>
      <w:r w:rsidR="00100822">
        <w:rPr>
          <w:b/>
        </w:rPr>
        <w:t>PARISH COUNCIL</w:t>
      </w:r>
      <w:r w:rsidR="00166F10">
        <w:rPr>
          <w:b/>
        </w:rPr>
        <w:t xml:space="preserve"> MEETING </w:t>
      </w:r>
      <w:r>
        <w:rPr>
          <w:b/>
        </w:rPr>
        <w:t xml:space="preserve">HELD ON MONDAY THE </w:t>
      </w:r>
      <w:r w:rsidR="00264E43">
        <w:rPr>
          <w:b/>
        </w:rPr>
        <w:t>9</w:t>
      </w:r>
      <w:r w:rsidR="005C78DC">
        <w:rPr>
          <w:b/>
        </w:rPr>
        <w:t>th</w:t>
      </w:r>
      <w:r w:rsidR="0097714E">
        <w:rPr>
          <w:b/>
        </w:rPr>
        <w:t xml:space="preserve"> </w:t>
      </w:r>
      <w:r w:rsidR="000A2536">
        <w:rPr>
          <w:b/>
        </w:rPr>
        <w:t>JU</w:t>
      </w:r>
      <w:r w:rsidR="00264E43">
        <w:rPr>
          <w:b/>
        </w:rPr>
        <w:t>NE</w:t>
      </w:r>
      <w:r w:rsidR="005F7CAC">
        <w:rPr>
          <w:b/>
        </w:rPr>
        <w:t xml:space="preserve"> </w:t>
      </w:r>
      <w:r w:rsidR="00065A20">
        <w:rPr>
          <w:b/>
        </w:rPr>
        <w:t>202</w:t>
      </w:r>
      <w:r w:rsidR="00264E43">
        <w:rPr>
          <w:b/>
        </w:rPr>
        <w:t>5</w:t>
      </w:r>
      <w:r>
        <w:rPr>
          <w:b/>
        </w:rPr>
        <w:t xml:space="preserve"> AT </w:t>
      </w:r>
      <w:r w:rsidR="00264E43">
        <w:rPr>
          <w:b/>
        </w:rPr>
        <w:t xml:space="preserve">7pm and </w:t>
      </w:r>
      <w:r>
        <w:rPr>
          <w:b/>
        </w:rPr>
        <w:t>7.</w:t>
      </w:r>
      <w:r w:rsidR="004C6B65">
        <w:rPr>
          <w:b/>
        </w:rPr>
        <w:t>3</w:t>
      </w:r>
      <w:r w:rsidR="00FA58D8">
        <w:rPr>
          <w:b/>
        </w:rPr>
        <w:t xml:space="preserve">0 </w:t>
      </w:r>
      <w:r w:rsidR="00300AF9">
        <w:rPr>
          <w:b/>
        </w:rPr>
        <w:t xml:space="preserve">PM AT THE </w:t>
      </w:r>
      <w:r>
        <w:rPr>
          <w:b/>
        </w:rPr>
        <w:t>VILLAGE HALL</w:t>
      </w:r>
      <w:r w:rsidR="00175B0A">
        <w:rPr>
          <w:b/>
        </w:rPr>
        <w:t xml:space="preserve">. </w:t>
      </w:r>
    </w:p>
    <w:p w14:paraId="2AD33D04" w14:textId="77777777" w:rsidR="006623A8" w:rsidRDefault="006623A8" w:rsidP="006623A8">
      <w:pPr>
        <w:rPr>
          <w:b/>
        </w:rPr>
      </w:pPr>
      <w:r>
        <w:rPr>
          <w:b/>
        </w:rPr>
        <w:t xml:space="preserve">Website address: </w:t>
      </w:r>
      <w:hyperlink r:id="rId8" w:history="1">
        <w:r>
          <w:rPr>
            <w:rStyle w:val="Hyperlink"/>
            <w:b/>
          </w:rPr>
          <w:t>www.uptonpyne-pc.org.uk</w:t>
        </w:r>
      </w:hyperlink>
      <w:r>
        <w:rPr>
          <w:b/>
        </w:rPr>
        <w:t xml:space="preserve"> </w:t>
      </w:r>
    </w:p>
    <w:p w14:paraId="04D87D33" w14:textId="77777777" w:rsidR="006623A8" w:rsidRDefault="006623A8" w:rsidP="006623A8">
      <w:pPr>
        <w:rPr>
          <w:b/>
        </w:rPr>
      </w:pPr>
    </w:p>
    <w:p w14:paraId="0047D098" w14:textId="77777777" w:rsidR="006623A8" w:rsidRDefault="006623A8" w:rsidP="006623A8">
      <w:pPr>
        <w:rPr>
          <w:b/>
        </w:rPr>
      </w:pPr>
      <w:r>
        <w:rPr>
          <w:b/>
        </w:rPr>
        <w:t>Present                                                                        In attendance</w:t>
      </w:r>
    </w:p>
    <w:p w14:paraId="5E19FA22" w14:textId="77777777" w:rsidR="00005118" w:rsidRDefault="00005118" w:rsidP="00005118">
      <w:r>
        <w:t xml:space="preserve">Cllr B Short                                                                </w:t>
      </w:r>
      <w:r w:rsidR="00AF79E4">
        <w:t xml:space="preserve"> </w:t>
      </w:r>
      <w:r w:rsidR="00065A20">
        <w:t xml:space="preserve">Mrs </w:t>
      </w:r>
      <w:r w:rsidR="0063621A">
        <w:t>Ward   Clerk</w:t>
      </w:r>
      <w:r w:rsidR="00AF79E4">
        <w:t xml:space="preserve"> </w:t>
      </w:r>
    </w:p>
    <w:p w14:paraId="259DDCEC" w14:textId="4E290C02" w:rsidR="00022BB2" w:rsidRPr="00022BB2" w:rsidRDefault="00022BB2" w:rsidP="00022BB2">
      <w:r w:rsidRPr="00022BB2">
        <w:t xml:space="preserve">Cllr S </w:t>
      </w:r>
      <w:r w:rsidR="0076470E" w:rsidRPr="00022BB2">
        <w:t xml:space="preserve">Ward </w:t>
      </w:r>
      <w:r w:rsidRPr="00022BB2">
        <w:t xml:space="preserve">                                                                </w:t>
      </w:r>
      <w:r w:rsidR="00264E43">
        <w:t xml:space="preserve">A Cullen: co-option </w:t>
      </w:r>
    </w:p>
    <w:p w14:paraId="1886972F" w14:textId="7B52A24B" w:rsidR="00264E43" w:rsidRPr="00264E43" w:rsidRDefault="00264E43" w:rsidP="00264E43">
      <w:r w:rsidRPr="00264E43">
        <w:t xml:space="preserve">Cllr M Cormack   </w:t>
      </w:r>
      <w:r>
        <w:t xml:space="preserve">                                                       R Bramston: co-option</w:t>
      </w:r>
    </w:p>
    <w:p w14:paraId="7E629BF2" w14:textId="77777777" w:rsidR="00264E43" w:rsidRPr="00264E43" w:rsidRDefault="00264E43" w:rsidP="00264E43">
      <w:r w:rsidRPr="00264E43">
        <w:t>Cllr M leach</w:t>
      </w:r>
    </w:p>
    <w:p w14:paraId="3431012F" w14:textId="3863F60E" w:rsidR="00022BB2" w:rsidRPr="00022BB2" w:rsidRDefault="00264E43" w:rsidP="00022BB2">
      <w:r w:rsidRPr="00264E43">
        <w:t>Cllr M Hewlett</w:t>
      </w:r>
      <w:r w:rsidR="00022BB2" w:rsidRPr="00022BB2">
        <w:t xml:space="preserve">                                                               </w:t>
      </w:r>
    </w:p>
    <w:p w14:paraId="23405858" w14:textId="02F65657" w:rsidR="00022BB2" w:rsidRPr="00022BB2" w:rsidRDefault="00022BB2" w:rsidP="00022BB2">
      <w:r w:rsidRPr="00022BB2">
        <w:t xml:space="preserve">      </w:t>
      </w:r>
    </w:p>
    <w:tbl>
      <w:tblPr>
        <w:tblpPr w:leftFromText="180" w:rightFromText="180" w:vertAnchor="text" w:horzAnchor="margin" w:tblpY="137"/>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022BB2" w:rsidRPr="00DA1E40" w14:paraId="244C93F2" w14:textId="77777777" w:rsidTr="00022BB2">
        <w:tc>
          <w:tcPr>
            <w:tcW w:w="9073" w:type="dxa"/>
          </w:tcPr>
          <w:p w14:paraId="4094DB98" w14:textId="07BD26E9" w:rsidR="00264E43" w:rsidRDefault="00264E43" w:rsidP="00022BB2">
            <w:pPr>
              <w:rPr>
                <w:b/>
              </w:rPr>
            </w:pPr>
            <w:r>
              <w:rPr>
                <w:b/>
              </w:rPr>
              <w:t>ANNUAL PARISH MEETING:</w:t>
            </w:r>
          </w:p>
          <w:p w14:paraId="1D156D73" w14:textId="4657107E" w:rsidR="00264E43" w:rsidRDefault="00264E43" w:rsidP="00022BB2">
            <w:pPr>
              <w:rPr>
                <w:b/>
              </w:rPr>
            </w:pPr>
          </w:p>
          <w:p w14:paraId="7E189E6F" w14:textId="77777777" w:rsidR="00264E43" w:rsidRPr="00264E43" w:rsidRDefault="00264E43" w:rsidP="00264E43">
            <w:pPr>
              <w:suppressAutoHyphens/>
              <w:autoSpaceDN w:val="0"/>
              <w:spacing w:after="160" w:line="276" w:lineRule="auto"/>
              <w:rPr>
                <w:rFonts w:ascii="Aptos" w:eastAsia="Aptos" w:hAnsi="Aptos"/>
                <w:kern w:val="3"/>
              </w:rPr>
            </w:pPr>
            <w:r w:rsidRPr="00264E43">
              <w:rPr>
                <w:rFonts w:ascii="Aptos" w:eastAsia="Aptos" w:hAnsi="Aptos"/>
                <w:b/>
                <w:bCs/>
                <w:kern w:val="3"/>
              </w:rPr>
              <w:t xml:space="preserve">Welcome </w:t>
            </w:r>
            <w:r w:rsidRPr="00264E43">
              <w:rPr>
                <w:rFonts w:ascii="Aptos" w:eastAsia="Aptos" w:hAnsi="Aptos"/>
                <w:kern w:val="3"/>
              </w:rPr>
              <w:t>from the Chairman, Cllr Bob Short and a report on what the PC has been doing over the last year.</w:t>
            </w:r>
          </w:p>
          <w:p w14:paraId="1182F619" w14:textId="77777777" w:rsidR="00264E43" w:rsidRPr="00264E43" w:rsidRDefault="00264E43" w:rsidP="00264E43">
            <w:pPr>
              <w:numPr>
                <w:ilvl w:val="0"/>
                <w:numId w:val="11"/>
              </w:numPr>
              <w:suppressAutoHyphens/>
              <w:autoSpaceDN w:val="0"/>
              <w:spacing w:after="160" w:line="276" w:lineRule="auto"/>
              <w:contextualSpacing/>
              <w:rPr>
                <w:rFonts w:ascii="Aptos" w:eastAsia="Aptos" w:hAnsi="Aptos"/>
                <w:kern w:val="3"/>
              </w:rPr>
            </w:pPr>
            <w:r w:rsidRPr="00264E43">
              <w:rPr>
                <w:rFonts w:ascii="Aptos" w:eastAsia="Aptos" w:hAnsi="Aptos"/>
                <w:b/>
                <w:bCs/>
                <w:kern w:val="3"/>
              </w:rPr>
              <w:t>Parish Plan</w:t>
            </w:r>
            <w:r w:rsidRPr="00264E43">
              <w:rPr>
                <w:rFonts w:ascii="Aptos" w:eastAsia="Aptos" w:hAnsi="Aptos"/>
                <w:kern w:val="3"/>
              </w:rPr>
              <w:t xml:space="preserve"> is completed and the Small Grants initiative has been launched and is live on the PC website.</w:t>
            </w:r>
          </w:p>
          <w:p w14:paraId="6827D49A" w14:textId="77777777" w:rsidR="00264E43" w:rsidRPr="00264E43" w:rsidRDefault="00264E43" w:rsidP="00264E43">
            <w:pPr>
              <w:numPr>
                <w:ilvl w:val="0"/>
                <w:numId w:val="11"/>
              </w:numPr>
              <w:suppressAutoHyphens/>
              <w:autoSpaceDN w:val="0"/>
              <w:spacing w:after="160" w:line="276" w:lineRule="auto"/>
              <w:contextualSpacing/>
              <w:rPr>
                <w:rFonts w:ascii="Aptos" w:eastAsia="Aptos" w:hAnsi="Aptos"/>
                <w:kern w:val="3"/>
              </w:rPr>
            </w:pPr>
            <w:r w:rsidRPr="00264E43">
              <w:rPr>
                <w:rFonts w:ascii="Aptos" w:eastAsia="Aptos" w:hAnsi="Aptos"/>
                <w:b/>
                <w:bCs/>
                <w:kern w:val="3"/>
              </w:rPr>
              <w:t>We welcome two new Councillors:</w:t>
            </w:r>
            <w:r w:rsidRPr="00264E43">
              <w:rPr>
                <w:rFonts w:ascii="Aptos" w:eastAsia="Aptos" w:hAnsi="Aptos"/>
                <w:kern w:val="3"/>
              </w:rPr>
              <w:t xml:space="preserve"> Amanda Cullen and Ross Bramston both from Upton Pyne. We now have vacancies for two more Councillors. Please contact the Chair or the Clerk if you are interested.</w:t>
            </w:r>
          </w:p>
          <w:p w14:paraId="5B1408A3" w14:textId="77777777" w:rsidR="00264E43" w:rsidRPr="00264E43" w:rsidRDefault="00264E43" w:rsidP="00264E43">
            <w:pPr>
              <w:numPr>
                <w:ilvl w:val="0"/>
                <w:numId w:val="11"/>
              </w:numPr>
              <w:suppressAutoHyphens/>
              <w:autoSpaceDN w:val="0"/>
              <w:spacing w:after="160" w:line="276" w:lineRule="auto"/>
              <w:contextualSpacing/>
              <w:rPr>
                <w:rFonts w:ascii="Aptos" w:eastAsia="Aptos" w:hAnsi="Aptos"/>
                <w:kern w:val="3"/>
              </w:rPr>
            </w:pPr>
            <w:r w:rsidRPr="00264E43">
              <w:rPr>
                <w:rFonts w:ascii="Aptos" w:eastAsia="Aptos" w:hAnsi="Aptos"/>
                <w:b/>
                <w:bCs/>
                <w:kern w:val="3"/>
              </w:rPr>
              <w:t>The Community Land Trust</w:t>
            </w:r>
            <w:r w:rsidRPr="00264E43">
              <w:rPr>
                <w:rFonts w:ascii="Aptos" w:eastAsia="Aptos" w:hAnsi="Aptos"/>
                <w:kern w:val="3"/>
              </w:rPr>
              <w:t xml:space="preserve"> was formed out of the Parish Councils of Upton Pyne and Brampford Speke and plans for housing in the latter is going forward with support from the former.</w:t>
            </w:r>
          </w:p>
          <w:p w14:paraId="2A9C3640" w14:textId="77777777" w:rsidR="00264E43" w:rsidRPr="00264E43" w:rsidRDefault="00264E43" w:rsidP="00264E43">
            <w:pPr>
              <w:numPr>
                <w:ilvl w:val="0"/>
                <w:numId w:val="11"/>
              </w:numPr>
              <w:suppressAutoHyphens/>
              <w:autoSpaceDN w:val="0"/>
              <w:spacing w:after="160" w:line="276" w:lineRule="auto"/>
              <w:contextualSpacing/>
              <w:rPr>
                <w:rFonts w:ascii="Aptos" w:eastAsia="Aptos" w:hAnsi="Aptos"/>
                <w:kern w:val="3"/>
              </w:rPr>
            </w:pPr>
            <w:r w:rsidRPr="00264E43">
              <w:rPr>
                <w:rFonts w:ascii="Aptos" w:eastAsia="Aptos" w:hAnsi="Aptos"/>
                <w:b/>
                <w:bCs/>
                <w:kern w:val="3"/>
              </w:rPr>
              <w:t>WhatsApp Group:</w:t>
            </w:r>
            <w:r w:rsidRPr="00264E43">
              <w:rPr>
                <w:rFonts w:ascii="Aptos" w:eastAsia="Aptos" w:hAnsi="Aptos"/>
                <w:kern w:val="3"/>
              </w:rPr>
              <w:t xml:space="preserve"> a parishioner asked if the PC would consider setting this up specifically for Council matters. The Chair said we would discuss this at the meeting in July.</w:t>
            </w:r>
          </w:p>
          <w:p w14:paraId="45D9F158" w14:textId="77777777" w:rsidR="00264E43" w:rsidRDefault="00264E43" w:rsidP="00264E43">
            <w:pPr>
              <w:numPr>
                <w:ilvl w:val="0"/>
                <w:numId w:val="11"/>
              </w:numPr>
              <w:suppressAutoHyphens/>
              <w:autoSpaceDN w:val="0"/>
              <w:spacing w:after="160" w:line="276" w:lineRule="auto"/>
              <w:contextualSpacing/>
              <w:rPr>
                <w:rFonts w:ascii="Aptos" w:eastAsia="Aptos" w:hAnsi="Aptos"/>
                <w:kern w:val="3"/>
              </w:rPr>
            </w:pPr>
            <w:r w:rsidRPr="00264E43">
              <w:rPr>
                <w:rFonts w:ascii="Aptos" w:eastAsia="Aptos" w:hAnsi="Aptos"/>
                <w:b/>
                <w:bCs/>
                <w:kern w:val="3"/>
              </w:rPr>
              <w:t>Annual Parsh Meeting 2024 minutes:</w:t>
            </w:r>
            <w:r w:rsidRPr="00264E43">
              <w:rPr>
                <w:rFonts w:ascii="Aptos" w:eastAsia="Aptos" w:hAnsi="Aptos"/>
                <w:kern w:val="3"/>
              </w:rPr>
              <w:t xml:space="preserve"> proposed and seconded to approve these which were duly signed by the Chair who read them out to all.</w:t>
            </w:r>
          </w:p>
          <w:p w14:paraId="11D80522" w14:textId="77777777" w:rsidR="00175B0A" w:rsidRDefault="00175B0A" w:rsidP="009E1A7C">
            <w:pPr>
              <w:rPr>
                <w:b/>
                <w:bCs/>
              </w:rPr>
            </w:pPr>
          </w:p>
          <w:p w14:paraId="77E258D8" w14:textId="274997BC" w:rsidR="009E1A7C" w:rsidRPr="002221C9" w:rsidRDefault="009E1A7C" w:rsidP="009E1A7C">
            <w:pPr>
              <w:rPr>
                <w:b/>
                <w:bCs/>
              </w:rPr>
            </w:pPr>
            <w:r w:rsidRPr="002221C9">
              <w:rPr>
                <w:b/>
                <w:bCs/>
              </w:rPr>
              <w:t>PARISH COUNCIL MEETING:</w:t>
            </w:r>
          </w:p>
          <w:p w14:paraId="22B16AB5" w14:textId="4B08971E" w:rsidR="00022BB2" w:rsidRDefault="00022BB2" w:rsidP="00022BB2">
            <w:pPr>
              <w:rPr>
                <w:b/>
              </w:rPr>
            </w:pPr>
            <w:r w:rsidRPr="00653F81">
              <w:rPr>
                <w:b/>
              </w:rPr>
              <w:t>Open Forum.</w:t>
            </w:r>
          </w:p>
          <w:p w14:paraId="0B5769EA" w14:textId="143EB960" w:rsidR="00022BB2" w:rsidRDefault="00022BB2" w:rsidP="00955146">
            <w:pPr>
              <w:numPr>
                <w:ilvl w:val="0"/>
                <w:numId w:val="2"/>
              </w:numPr>
            </w:pPr>
            <w:r>
              <w:rPr>
                <w:b/>
              </w:rPr>
              <w:t xml:space="preserve">Speke-Up notes: </w:t>
            </w:r>
            <w:r w:rsidR="009E1A7C" w:rsidRPr="009E1A7C">
              <w:rPr>
                <w:bCs/>
              </w:rPr>
              <w:t>the Clerk</w:t>
            </w:r>
            <w:r w:rsidR="009E1A7C">
              <w:rPr>
                <w:b/>
              </w:rPr>
              <w:t xml:space="preserve"> </w:t>
            </w:r>
            <w:r w:rsidRPr="00A00146">
              <w:t>to write up.</w:t>
            </w:r>
          </w:p>
          <w:p w14:paraId="59423105" w14:textId="77777777" w:rsidR="00022BB2" w:rsidRPr="00F47AB7" w:rsidRDefault="00022BB2" w:rsidP="00022BB2">
            <w:pPr>
              <w:rPr>
                <w:b/>
              </w:rPr>
            </w:pPr>
            <w:r w:rsidRPr="00F47AB7">
              <w:rPr>
                <w:b/>
                <w:u w:val="single"/>
              </w:rPr>
              <w:t>Agenda.</w:t>
            </w:r>
          </w:p>
          <w:p w14:paraId="5B5F75B7" w14:textId="77777777" w:rsidR="00022BB2" w:rsidRPr="00653F81" w:rsidRDefault="00022BB2" w:rsidP="00022BB2">
            <w:pPr>
              <w:rPr>
                <w:b/>
                <w:u w:val="single"/>
              </w:rPr>
            </w:pPr>
          </w:p>
          <w:p w14:paraId="7833D2B5" w14:textId="382B4230" w:rsidR="00022BB2" w:rsidRDefault="0073770A" w:rsidP="00022BB2">
            <w:r>
              <w:rPr>
                <w:b/>
              </w:rPr>
              <w:t>68</w:t>
            </w:r>
            <w:r w:rsidR="00065A20">
              <w:rPr>
                <w:b/>
              </w:rPr>
              <w:t>/2</w:t>
            </w:r>
            <w:r>
              <w:rPr>
                <w:b/>
              </w:rPr>
              <w:t>5</w:t>
            </w:r>
            <w:r w:rsidR="00022BB2">
              <w:rPr>
                <w:b/>
              </w:rPr>
              <w:t xml:space="preserve"> </w:t>
            </w:r>
            <w:r w:rsidR="00022BB2" w:rsidRPr="00653F81">
              <w:rPr>
                <w:b/>
              </w:rPr>
              <w:t xml:space="preserve">To receive apologies for absence: </w:t>
            </w:r>
            <w:r w:rsidRPr="0073770A">
              <w:rPr>
                <w:bCs/>
              </w:rPr>
              <w:t>ED</w:t>
            </w:r>
            <w:r>
              <w:rPr>
                <w:b/>
              </w:rPr>
              <w:t xml:space="preserve"> </w:t>
            </w:r>
            <w:r w:rsidRPr="0073770A">
              <w:rPr>
                <w:bCs/>
              </w:rPr>
              <w:t>Cllr F King.</w:t>
            </w:r>
          </w:p>
          <w:p w14:paraId="772752CD" w14:textId="77777777" w:rsidR="00022BB2" w:rsidRDefault="00022BB2" w:rsidP="00022BB2"/>
          <w:p w14:paraId="3AA075CA" w14:textId="6A687F7E" w:rsidR="00022BB2" w:rsidRPr="00392004" w:rsidRDefault="0073770A" w:rsidP="00022BB2">
            <w:pPr>
              <w:rPr>
                <w:b/>
              </w:rPr>
            </w:pPr>
            <w:r>
              <w:rPr>
                <w:b/>
              </w:rPr>
              <w:t>69</w:t>
            </w:r>
            <w:r w:rsidR="00065A20">
              <w:rPr>
                <w:b/>
              </w:rPr>
              <w:t>/2</w:t>
            </w:r>
            <w:r>
              <w:rPr>
                <w:b/>
              </w:rPr>
              <w:t>5</w:t>
            </w:r>
            <w:r w:rsidR="00022BB2" w:rsidRPr="00653F81">
              <w:rPr>
                <w:b/>
              </w:rPr>
              <w:t xml:space="preserve"> Minutes: </w:t>
            </w:r>
            <w:r w:rsidR="00022BB2" w:rsidRPr="001802F1">
              <w:t xml:space="preserve"> </w:t>
            </w:r>
            <w:r w:rsidR="00022BB2" w:rsidRPr="00556FEA">
              <w:t xml:space="preserve"> to approve or amend the minutes of the </w:t>
            </w:r>
            <w:r w:rsidR="009D4D19">
              <w:t xml:space="preserve">meeting </w:t>
            </w:r>
            <w:r w:rsidR="00022BB2" w:rsidRPr="00556FEA">
              <w:t xml:space="preserve">held on </w:t>
            </w:r>
            <w:r w:rsidR="00022BB2">
              <w:t xml:space="preserve">the </w:t>
            </w:r>
            <w:r w:rsidRPr="0073770A">
              <w:t>12</w:t>
            </w:r>
            <w:r w:rsidRPr="0073770A">
              <w:rPr>
                <w:vertAlign w:val="superscript"/>
              </w:rPr>
              <w:t>th</w:t>
            </w:r>
            <w:r w:rsidRPr="0073770A">
              <w:t xml:space="preserve"> May AGM 2025. </w:t>
            </w:r>
            <w:r w:rsidR="00022BB2">
              <w:t>Proposed and seconded to approve and signed by the Chair</w:t>
            </w:r>
            <w:r w:rsidR="00175B0A">
              <w:t xml:space="preserve">. </w:t>
            </w:r>
          </w:p>
          <w:p w14:paraId="38D38ED7" w14:textId="77777777" w:rsidR="00022BB2" w:rsidRPr="00653F81" w:rsidRDefault="00022BB2" w:rsidP="00022BB2"/>
          <w:p w14:paraId="271B9A62" w14:textId="3FB9E969" w:rsidR="00022BB2" w:rsidRDefault="0073770A" w:rsidP="00022BB2">
            <w:r>
              <w:rPr>
                <w:b/>
              </w:rPr>
              <w:t>70</w:t>
            </w:r>
            <w:r w:rsidR="00065A20">
              <w:rPr>
                <w:b/>
              </w:rPr>
              <w:t>/2</w:t>
            </w:r>
            <w:r>
              <w:rPr>
                <w:b/>
              </w:rPr>
              <w:t>5</w:t>
            </w:r>
            <w:r w:rsidR="00022BB2">
              <w:rPr>
                <w:b/>
              </w:rPr>
              <w:t xml:space="preserve"> </w:t>
            </w:r>
            <w:r w:rsidR="00022BB2" w:rsidRPr="00653F81">
              <w:rPr>
                <w:b/>
              </w:rPr>
              <w:t xml:space="preserve">Declarations of interests: </w:t>
            </w:r>
            <w:r w:rsidR="000A2536">
              <w:t>To be taken as identified.</w:t>
            </w:r>
          </w:p>
          <w:p w14:paraId="1A818A93" w14:textId="211EBD79" w:rsidR="006A039D" w:rsidRPr="00BF545D" w:rsidRDefault="006A039D" w:rsidP="006A039D">
            <w:pPr>
              <w:numPr>
                <w:ilvl w:val="0"/>
                <w:numId w:val="8"/>
              </w:numPr>
              <w:ind w:left="360"/>
              <w:rPr>
                <w:b/>
                <w:bCs/>
              </w:rPr>
            </w:pPr>
            <w:r w:rsidRPr="006A039D">
              <w:rPr>
                <w:b/>
              </w:rPr>
              <w:t xml:space="preserve">Standing Orders and Financial Regulations (NALC) and EDDC Code of Conduct: </w:t>
            </w:r>
            <w:r w:rsidRPr="006A039D">
              <w:t>To note the amendments made to suit the Parish Council’s needs</w:t>
            </w:r>
            <w:r w:rsidR="00175B0A">
              <w:t xml:space="preserve"> and read out by the </w:t>
            </w:r>
            <w:r w:rsidR="00175B0A" w:rsidRPr="00BF545D">
              <w:t xml:space="preserve">Clerk. </w:t>
            </w:r>
            <w:r w:rsidRPr="00BF545D">
              <w:t>Sent to all. Councillors proposed and seconded to adopt.</w:t>
            </w:r>
          </w:p>
          <w:p w14:paraId="0DAC0270" w14:textId="0CB863C0" w:rsidR="00BF545D" w:rsidRPr="00BF545D" w:rsidRDefault="00BF545D" w:rsidP="006A039D">
            <w:pPr>
              <w:numPr>
                <w:ilvl w:val="0"/>
                <w:numId w:val="8"/>
              </w:numPr>
              <w:ind w:left="360"/>
            </w:pPr>
            <w:r w:rsidRPr="00BF545D">
              <w:rPr>
                <w:b/>
                <w:bCs/>
              </w:rPr>
              <w:lastRenderedPageBreak/>
              <w:t xml:space="preserve">Co-option: </w:t>
            </w:r>
            <w:r w:rsidRPr="00BF545D">
              <w:t>Amanda Cullen and Ross Bramston were co-opted onto the Parish Council and the Clerk handed them the Declaration of Acceptance of Office forms which they completed and signed</w:t>
            </w:r>
            <w:r w:rsidR="0016616E">
              <w:t>. The Clerk then signed these forms.</w:t>
            </w:r>
            <w:r w:rsidR="00241CD0" w:rsidRPr="00BF545D">
              <w:t xml:space="preserve"> </w:t>
            </w:r>
            <w:r w:rsidRPr="00BF545D">
              <w:t>The Clerk handed them the Register of Interests forms to complete and return to her in due course which she will send to EDDC.</w:t>
            </w:r>
          </w:p>
          <w:p w14:paraId="2D5A82F7" w14:textId="77777777" w:rsidR="006A039D" w:rsidRDefault="006A039D" w:rsidP="00022BB2"/>
          <w:p w14:paraId="054E35AD" w14:textId="4D15DC7D" w:rsidR="00022BB2" w:rsidRPr="000A2536" w:rsidRDefault="0073770A" w:rsidP="00022BB2">
            <w:pPr>
              <w:outlineLvl w:val="0"/>
            </w:pPr>
            <w:r>
              <w:rPr>
                <w:b/>
              </w:rPr>
              <w:t>71</w:t>
            </w:r>
            <w:r w:rsidR="00065A20">
              <w:rPr>
                <w:b/>
              </w:rPr>
              <w:t>/2</w:t>
            </w:r>
            <w:r>
              <w:rPr>
                <w:b/>
              </w:rPr>
              <w:t>5</w:t>
            </w:r>
            <w:r w:rsidR="00022BB2" w:rsidRPr="00653F81">
              <w:rPr>
                <w:b/>
              </w:rPr>
              <w:t xml:space="preserve"> </w:t>
            </w:r>
            <w:r w:rsidR="00022BB2">
              <w:rPr>
                <w:b/>
              </w:rPr>
              <w:t xml:space="preserve">Police Report: </w:t>
            </w:r>
            <w:r w:rsidR="000A2536" w:rsidRPr="000A2536">
              <w:t xml:space="preserve">no crimes reported to </w:t>
            </w:r>
            <w:r>
              <w:t>March</w:t>
            </w:r>
            <w:r w:rsidR="000A2536" w:rsidRPr="000A2536">
              <w:t xml:space="preserve"> 202</w:t>
            </w:r>
            <w:r>
              <w:t>5</w:t>
            </w:r>
            <w:r w:rsidR="000A2536" w:rsidRPr="000A2536">
              <w:t>.</w:t>
            </w:r>
          </w:p>
          <w:p w14:paraId="246DDEA1" w14:textId="77777777" w:rsidR="00022BB2" w:rsidRDefault="00022BB2" w:rsidP="00022BB2">
            <w:pPr>
              <w:outlineLvl w:val="0"/>
              <w:rPr>
                <w:sz w:val="22"/>
                <w:szCs w:val="22"/>
              </w:rPr>
            </w:pPr>
            <w:r w:rsidRPr="009F5E14">
              <w:rPr>
                <w:sz w:val="22"/>
                <w:szCs w:val="22"/>
              </w:rPr>
              <w:tab/>
            </w:r>
            <w:r w:rsidRPr="009F5E14">
              <w:rPr>
                <w:sz w:val="22"/>
                <w:szCs w:val="22"/>
              </w:rPr>
              <w:tab/>
            </w:r>
          </w:p>
          <w:p w14:paraId="7AA117B5" w14:textId="151D065F" w:rsidR="0073770A" w:rsidRDefault="0073770A" w:rsidP="0073770A">
            <w:r>
              <w:rPr>
                <w:b/>
              </w:rPr>
              <w:t>72</w:t>
            </w:r>
            <w:r w:rsidR="00065A20">
              <w:rPr>
                <w:b/>
              </w:rPr>
              <w:t>/2</w:t>
            </w:r>
            <w:r>
              <w:rPr>
                <w:b/>
              </w:rPr>
              <w:t>5</w:t>
            </w:r>
            <w:r w:rsidR="00065A20">
              <w:rPr>
                <w:b/>
              </w:rPr>
              <w:t xml:space="preserve"> </w:t>
            </w:r>
            <w:r w:rsidR="00022BB2" w:rsidRPr="00653F81">
              <w:rPr>
                <w:b/>
              </w:rPr>
              <w:t>Report by East Devon District Councillor</w:t>
            </w:r>
            <w:r w:rsidR="00022BB2" w:rsidRPr="00653F81">
              <w:t xml:space="preserve"> </w:t>
            </w:r>
            <w:r w:rsidRPr="0073770A">
              <w:rPr>
                <w:b/>
                <w:bCs/>
              </w:rPr>
              <w:t>F King</w:t>
            </w:r>
            <w:r w:rsidR="00022BB2" w:rsidRPr="0073770A">
              <w:rPr>
                <w:b/>
                <w:bCs/>
              </w:rPr>
              <w:t>:</w:t>
            </w:r>
            <w:r w:rsidR="00022BB2">
              <w:rPr>
                <w:b/>
              </w:rPr>
              <w:t xml:space="preserve"> </w:t>
            </w:r>
            <w:r w:rsidR="00022BB2">
              <w:t xml:space="preserve"> </w:t>
            </w:r>
            <w:r>
              <w:t xml:space="preserve"> Fabian King sent in his report. </w:t>
            </w:r>
            <w:r w:rsidR="003149CF">
              <w:t>This was circulated to all Councillors by the Clerk. The</w:t>
            </w:r>
            <w:r>
              <w:t xml:space="preserve"> PC meetings on the second Monday clash with Fabian’s meeting at Rewe, therefore the PC has arranged for the 2026 meetings to take place the second Tuesday of the month along with five meetings per year reduced from ten. They will take place on the following months: February, April (which will include the APM), May, September and November. </w:t>
            </w:r>
          </w:p>
          <w:p w14:paraId="2602837B" w14:textId="111773C4" w:rsidR="004D58D4" w:rsidRDefault="004D58D4" w:rsidP="00DE77E3">
            <w:pPr>
              <w:outlineLvl w:val="0"/>
              <w:rPr>
                <w:b/>
              </w:rPr>
            </w:pPr>
          </w:p>
          <w:p w14:paraId="090932ED" w14:textId="0C57D9BA" w:rsidR="00A00908" w:rsidRDefault="003149CF" w:rsidP="00A00908">
            <w:pPr>
              <w:rPr>
                <w:b/>
                <w:bCs/>
              </w:rPr>
            </w:pPr>
            <w:r>
              <w:rPr>
                <w:b/>
              </w:rPr>
              <w:t>73</w:t>
            </w:r>
            <w:r w:rsidR="00DE77E3">
              <w:rPr>
                <w:b/>
              </w:rPr>
              <w:t>/2</w:t>
            </w:r>
            <w:r>
              <w:rPr>
                <w:b/>
              </w:rPr>
              <w:t>5</w:t>
            </w:r>
            <w:r w:rsidR="00DE77E3">
              <w:rPr>
                <w:b/>
              </w:rPr>
              <w:t xml:space="preserve"> </w:t>
            </w:r>
            <w:r w:rsidR="00DE77E3" w:rsidRPr="00653F81">
              <w:rPr>
                <w:b/>
              </w:rPr>
              <w:t>Devon</w:t>
            </w:r>
            <w:r w:rsidR="00022BB2" w:rsidRPr="00653F81">
              <w:rPr>
                <w:b/>
              </w:rPr>
              <w:t xml:space="preserve"> County Councillor</w:t>
            </w:r>
            <w:r w:rsidR="00022BB2">
              <w:rPr>
                <w:b/>
              </w:rPr>
              <w:t xml:space="preserve">: </w:t>
            </w:r>
            <w:r w:rsidR="00FE7F66" w:rsidRPr="00FE7F66">
              <w:t xml:space="preserve"> report received</w:t>
            </w:r>
            <w:r>
              <w:t xml:space="preserve"> from Cllr H Gent which was read out by the Chair. </w:t>
            </w:r>
          </w:p>
          <w:p w14:paraId="40F35F2D" w14:textId="15A7E40D" w:rsidR="004D58D4" w:rsidRDefault="003149CF" w:rsidP="004D58D4">
            <w:pPr>
              <w:pStyle w:val="yiv1595867253msonormal"/>
            </w:pPr>
            <w:r>
              <w:rPr>
                <w:b/>
              </w:rPr>
              <w:t>74</w:t>
            </w:r>
            <w:r w:rsidR="003371A5">
              <w:rPr>
                <w:b/>
              </w:rPr>
              <w:t>/2</w:t>
            </w:r>
            <w:r>
              <w:rPr>
                <w:b/>
              </w:rPr>
              <w:t>5</w:t>
            </w:r>
            <w:r w:rsidR="00022BB2" w:rsidRPr="005A4EAF">
              <w:rPr>
                <w:b/>
              </w:rPr>
              <w:t xml:space="preserve"> Updates on Councillors’ Responsibilities.</w:t>
            </w:r>
            <w:r w:rsidR="00022BB2" w:rsidRPr="00653F81">
              <w:t xml:space="preserve"> </w:t>
            </w:r>
          </w:p>
          <w:p w14:paraId="19FF709A" w14:textId="77777777" w:rsidR="006A039D" w:rsidRDefault="00022BB2" w:rsidP="006A039D">
            <w:pPr>
              <w:pStyle w:val="yiv1595867253msonormal"/>
              <w:numPr>
                <w:ilvl w:val="0"/>
                <w:numId w:val="4"/>
              </w:numPr>
              <w:rPr>
                <w:b/>
              </w:rPr>
            </w:pPr>
            <w:r w:rsidRPr="0067571E">
              <w:rPr>
                <w:b/>
              </w:rPr>
              <w:t xml:space="preserve">Footpath: </w:t>
            </w:r>
            <w:r w:rsidR="003149CF">
              <w:rPr>
                <w:b/>
              </w:rPr>
              <w:t>report from Cllr F King read out by the Chair</w:t>
            </w:r>
            <w:r w:rsidR="006A039D">
              <w:rPr>
                <w:b/>
              </w:rPr>
              <w:t>:</w:t>
            </w:r>
          </w:p>
          <w:p w14:paraId="42ABFC25" w14:textId="1F0C8006" w:rsidR="006A039D" w:rsidRDefault="006A039D" w:rsidP="00A83E2A">
            <w:pPr>
              <w:pStyle w:val="yiv1595867253msonormal"/>
              <w:rPr>
                <w:b/>
                <w:i/>
                <w:iCs/>
              </w:rPr>
            </w:pPr>
            <w:r w:rsidRPr="006A039D">
              <w:rPr>
                <w:rFonts w:ascii="Aptos" w:hAnsi="Aptos"/>
                <w:i/>
                <w:iCs/>
                <w:color w:val="000000"/>
              </w:rPr>
              <w:t>Footpath 8, as it meets our Parish boundary and enters the woods towards Paws a While:  the boardwalk was starting to be overgrown by robust cow-parsley and associated biological wonders</w:t>
            </w:r>
            <w:r w:rsidR="00175B0A" w:rsidRPr="006A039D">
              <w:rPr>
                <w:rFonts w:ascii="Aptos" w:hAnsi="Aptos"/>
                <w:i/>
                <w:iCs/>
                <w:color w:val="000000"/>
              </w:rPr>
              <w:t xml:space="preserve">. </w:t>
            </w:r>
            <w:r w:rsidRPr="006A039D">
              <w:rPr>
                <w:rFonts w:ascii="Aptos" w:hAnsi="Aptos"/>
                <w:i/>
                <w:iCs/>
                <w:color w:val="000000"/>
              </w:rPr>
              <w:t>This was starting to make walking the boardwalk a bit awkward and so I knocked them down with a scythe and cleared the water course</w:t>
            </w:r>
            <w:r w:rsidR="00175B0A" w:rsidRPr="006A039D">
              <w:rPr>
                <w:rFonts w:ascii="Aptos" w:hAnsi="Aptos"/>
                <w:i/>
                <w:iCs/>
                <w:color w:val="000000"/>
              </w:rPr>
              <w:t xml:space="preserve">. </w:t>
            </w:r>
            <w:r w:rsidRPr="006A039D">
              <w:rPr>
                <w:rFonts w:ascii="Aptos" w:hAnsi="Aptos"/>
                <w:i/>
                <w:iCs/>
                <w:color w:val="000000"/>
              </w:rPr>
              <w:t>I shall return to knock down the nettles which will now rush eagerly into the area vacated by the victims of the savage scythe. Footpath 11, as it meets our Parish boundary and enters the woods towards Paws a While:  the boardwalk deserves extending towards Upton Pyne to ensure walkers are spared next winter's deep mud, flood-puddles and tree roots</w:t>
            </w:r>
            <w:r w:rsidR="00175B0A" w:rsidRPr="006A039D">
              <w:rPr>
                <w:rFonts w:ascii="Aptos" w:hAnsi="Aptos"/>
                <w:i/>
                <w:iCs/>
                <w:color w:val="000000"/>
              </w:rPr>
              <w:t xml:space="preserve">. </w:t>
            </w:r>
            <w:r w:rsidRPr="006A039D">
              <w:rPr>
                <w:rFonts w:ascii="Aptos" w:hAnsi="Aptos"/>
                <w:i/>
                <w:iCs/>
                <w:color w:val="000000"/>
              </w:rPr>
              <w:t>If the PC is willing, I suggest I investigate how this can be done. The Parish Strimmer: it has so far been with Radmore and Tucker since late March, but they assured me last week that they have not lost it</w:t>
            </w:r>
            <w:r w:rsidR="00175B0A" w:rsidRPr="006A039D">
              <w:rPr>
                <w:rFonts w:ascii="Aptos" w:hAnsi="Aptos"/>
                <w:i/>
                <w:iCs/>
                <w:color w:val="000000"/>
              </w:rPr>
              <w:t xml:space="preserve">. </w:t>
            </w:r>
            <w:r w:rsidRPr="006A039D">
              <w:rPr>
                <w:rFonts w:ascii="Aptos" w:hAnsi="Aptos"/>
                <w:i/>
                <w:iCs/>
                <w:color w:val="000000"/>
              </w:rPr>
              <w:t>It is in for a maintenance service. P3 Footpath maintenance and repair submission: we submitted ours in March, and I think the Public Rights of Way team have been extremely busy since - there are 422 parishes in Devon for them to deal with</w:t>
            </w:r>
            <w:r w:rsidR="00175B0A" w:rsidRPr="006A039D">
              <w:rPr>
                <w:rFonts w:ascii="Aptos" w:hAnsi="Aptos"/>
                <w:i/>
                <w:iCs/>
                <w:color w:val="000000"/>
              </w:rPr>
              <w:t xml:space="preserve">. </w:t>
            </w:r>
            <w:r w:rsidRPr="006A039D">
              <w:rPr>
                <w:rFonts w:ascii="Aptos" w:hAnsi="Aptos"/>
                <w:i/>
                <w:iCs/>
                <w:color w:val="000000"/>
              </w:rPr>
              <w:t>I have not yet had a reply from my enquiries about progress.</w:t>
            </w:r>
          </w:p>
          <w:p w14:paraId="35A5FAA9" w14:textId="62F95160" w:rsidR="00022BB2" w:rsidRDefault="006A039D" w:rsidP="00A83E2A">
            <w:pPr>
              <w:pStyle w:val="yiv1595867253msonormal"/>
              <w:rPr>
                <w:b/>
              </w:rPr>
            </w:pPr>
            <w:r w:rsidRPr="006A039D">
              <w:rPr>
                <w:b/>
              </w:rPr>
              <w:t>75</w:t>
            </w:r>
            <w:r w:rsidR="003371A5" w:rsidRPr="00A83E2A">
              <w:rPr>
                <w:b/>
              </w:rPr>
              <w:t>/2</w:t>
            </w:r>
            <w:r>
              <w:rPr>
                <w:b/>
              </w:rPr>
              <w:t>5</w:t>
            </w:r>
            <w:r w:rsidR="00022BB2" w:rsidRPr="003A4BBA">
              <w:t xml:space="preserve"> </w:t>
            </w:r>
            <w:r w:rsidR="00022BB2" w:rsidRPr="00A83E2A">
              <w:rPr>
                <w:b/>
              </w:rPr>
              <w:t>Finance: To sanction payment of accounts:</w:t>
            </w:r>
          </w:p>
          <w:p w14:paraId="5484F387" w14:textId="0E86B866" w:rsidR="00750130" w:rsidRPr="00750130" w:rsidRDefault="00750130" w:rsidP="00750130">
            <w:pPr>
              <w:rPr>
                <w:b/>
                <w:lang w:val="en-US"/>
              </w:rPr>
            </w:pPr>
            <w:r w:rsidRPr="00750130">
              <w:rPr>
                <w:b/>
                <w:lang w:val="en-US"/>
              </w:rPr>
              <w:t>a. Clerk’s wages: for June 2025:</w:t>
            </w:r>
            <w:r w:rsidRPr="00750130">
              <w:t xml:space="preserve"> </w:t>
            </w:r>
            <w:r w:rsidRPr="00750130">
              <w:rPr>
                <w:b/>
              </w:rPr>
              <w:t>£390.72 plus Home Allowance of £40=£430.72</w:t>
            </w:r>
            <w:r w:rsidRPr="00750130">
              <w:t xml:space="preserve">. Extra Hours: UPPC meeting: 2.5 hours and 1 hour for travel to notice boards = 3.5 hours = £42.74 = total of £473.46. </w:t>
            </w:r>
            <w:r>
              <w:t>Proposed and seconded to approve.</w:t>
            </w:r>
          </w:p>
          <w:p w14:paraId="0B7F57C4" w14:textId="77777777" w:rsidR="00750130" w:rsidRPr="00750130" w:rsidRDefault="00750130" w:rsidP="00750130">
            <w:pPr>
              <w:rPr>
                <w:b/>
              </w:rPr>
            </w:pPr>
            <w:r w:rsidRPr="00750130">
              <w:rPr>
                <w:b/>
              </w:rPr>
              <w:t xml:space="preserve">b. Training Courses: </w:t>
            </w:r>
            <w:r w:rsidRPr="00750130">
              <w:t>for councillors and Clerk.</w:t>
            </w:r>
          </w:p>
          <w:p w14:paraId="2F56A5E3" w14:textId="7BCF749B" w:rsidR="00750130" w:rsidRPr="00750130" w:rsidRDefault="00750130" w:rsidP="00750130">
            <w:r w:rsidRPr="00750130">
              <w:rPr>
                <w:b/>
              </w:rPr>
              <w:t>c. Clerk’s Travel expenses:</w:t>
            </w:r>
            <w:r w:rsidRPr="00750130">
              <w:t xml:space="preserve"> 3x trips, @ 45p per mile (8 mile round trip) = £10.80.</w:t>
            </w:r>
            <w:r>
              <w:t xml:space="preserve"> </w:t>
            </w:r>
            <w:r w:rsidRPr="00750130">
              <w:t>Proposed and seconded to approve.</w:t>
            </w:r>
          </w:p>
          <w:p w14:paraId="4D6911B3" w14:textId="313E7F4F" w:rsidR="00750130" w:rsidRDefault="00750130" w:rsidP="00750130"/>
          <w:p w14:paraId="4F3BDB61" w14:textId="77777777" w:rsidR="00750130" w:rsidRDefault="00750130" w:rsidP="00C54AB7">
            <w:pPr>
              <w:rPr>
                <w:b/>
              </w:rPr>
            </w:pPr>
          </w:p>
          <w:p w14:paraId="4F93C440" w14:textId="77777777" w:rsidR="00750130" w:rsidRDefault="00750130" w:rsidP="00C54AB7">
            <w:pPr>
              <w:rPr>
                <w:b/>
              </w:rPr>
            </w:pPr>
          </w:p>
          <w:p w14:paraId="141E0765" w14:textId="77777777" w:rsidR="00750130" w:rsidRDefault="00750130" w:rsidP="00C54AB7">
            <w:pPr>
              <w:rPr>
                <w:b/>
              </w:rPr>
            </w:pPr>
          </w:p>
          <w:p w14:paraId="1106B74E" w14:textId="74C9E636" w:rsidR="00C54AB7" w:rsidRDefault="00750130" w:rsidP="00C54AB7">
            <w:r>
              <w:rPr>
                <w:b/>
              </w:rPr>
              <w:t>76</w:t>
            </w:r>
            <w:r w:rsidR="003371A5">
              <w:rPr>
                <w:b/>
              </w:rPr>
              <w:t>/2</w:t>
            </w:r>
            <w:r>
              <w:rPr>
                <w:b/>
              </w:rPr>
              <w:t>5</w:t>
            </w:r>
            <w:r w:rsidR="00022BB2">
              <w:rPr>
                <w:b/>
              </w:rPr>
              <w:t xml:space="preserve"> </w:t>
            </w:r>
            <w:r w:rsidR="00022BB2" w:rsidRPr="00653F81">
              <w:rPr>
                <w:b/>
              </w:rPr>
              <w:t>Planning:</w:t>
            </w:r>
            <w:r w:rsidR="003371A5">
              <w:rPr>
                <w:b/>
              </w:rPr>
              <w:t xml:space="preserve"> </w:t>
            </w:r>
            <w:r w:rsidR="003371A5" w:rsidRPr="003371A5">
              <w:t xml:space="preserve"> </w:t>
            </w:r>
          </w:p>
          <w:p w14:paraId="3351FBF8" w14:textId="77777777" w:rsidR="00750130" w:rsidRPr="00750130" w:rsidRDefault="00750130" w:rsidP="00750130">
            <w:pPr>
              <w:numPr>
                <w:ilvl w:val="0"/>
                <w:numId w:val="9"/>
              </w:numPr>
              <w:rPr>
                <w:bCs/>
              </w:rPr>
            </w:pPr>
            <w:r w:rsidRPr="00750130">
              <w:rPr>
                <w:b/>
                <w:bCs/>
              </w:rPr>
              <w:t>Planning Appeal: Homedale, Cowley.</w:t>
            </w:r>
            <w:r w:rsidRPr="00750130">
              <w:rPr>
                <w:b/>
              </w:rPr>
              <w:t xml:space="preserve"> </w:t>
            </w:r>
            <w:r w:rsidRPr="00750130">
              <w:rPr>
                <w:bCs/>
              </w:rPr>
              <w:t>APPEAL REF: APP/U1105/D/25/3362268: Construction of single garage with alteration to fenestration on existing garage LOCATION: Homedale Cowley Exeter EX5 5EL For information only: Appeal has been dismissed</w:t>
            </w:r>
            <w:r w:rsidRPr="00750130">
              <w:rPr>
                <w:b/>
              </w:rPr>
              <w:t>.</w:t>
            </w:r>
          </w:p>
          <w:p w14:paraId="6B3C2A77" w14:textId="77777777" w:rsidR="00750130" w:rsidRPr="00750130" w:rsidRDefault="00750130" w:rsidP="00750130">
            <w:pPr>
              <w:numPr>
                <w:ilvl w:val="0"/>
                <w:numId w:val="9"/>
              </w:numPr>
              <w:rPr>
                <w:bCs/>
              </w:rPr>
            </w:pPr>
            <w:r w:rsidRPr="00750130">
              <w:rPr>
                <w:b/>
              </w:rPr>
              <w:t>TOWN AND COUNTRY PLANNING ACT 1990</w:t>
            </w:r>
            <w:r w:rsidRPr="00750130">
              <w:rPr>
                <w:bCs/>
              </w:rPr>
              <w:t xml:space="preserve"> </w:t>
            </w:r>
          </w:p>
          <w:p w14:paraId="7E35FB1B" w14:textId="77777777" w:rsidR="00750130" w:rsidRPr="00750130" w:rsidRDefault="00750130" w:rsidP="00750130">
            <w:pPr>
              <w:numPr>
                <w:ilvl w:val="0"/>
                <w:numId w:val="9"/>
              </w:numPr>
              <w:rPr>
                <w:bCs/>
              </w:rPr>
            </w:pPr>
            <w:r w:rsidRPr="00750130">
              <w:rPr>
                <w:bCs/>
              </w:rPr>
              <w:t xml:space="preserve">APPEAL BY: Mr &amp; Mrs Martin and Ali Kolaszynski APPEAL REF: APP/U1105/Y/25/3365308 PROPOSAL: Demolish existing annexe and rear extension, proposed new 2 storey extension with link, replacement of all windows and front door LOCATION: Jackmoor Cottage Upton Pyne EX5 5HY. </w:t>
            </w:r>
            <w:r w:rsidRPr="00750130">
              <w:rPr>
                <w:b/>
              </w:rPr>
              <w:t>24/1268/LBC</w:t>
            </w:r>
          </w:p>
          <w:p w14:paraId="77EF3FF4" w14:textId="77777777" w:rsidR="00750130" w:rsidRPr="00750130" w:rsidRDefault="00750130" w:rsidP="00750130">
            <w:pPr>
              <w:numPr>
                <w:ilvl w:val="0"/>
                <w:numId w:val="9"/>
              </w:numPr>
              <w:rPr>
                <w:bCs/>
              </w:rPr>
            </w:pPr>
            <w:r w:rsidRPr="00750130">
              <w:rPr>
                <w:bCs/>
              </w:rPr>
              <w:t>APPEAL BY: Mr &amp; Mrs Martin and Ali Kolaszynski</w:t>
            </w:r>
          </w:p>
          <w:p w14:paraId="30756B4D" w14:textId="77777777" w:rsidR="00750130" w:rsidRPr="00750130" w:rsidRDefault="00750130" w:rsidP="00750130">
            <w:pPr>
              <w:numPr>
                <w:ilvl w:val="0"/>
                <w:numId w:val="9"/>
              </w:numPr>
              <w:rPr>
                <w:bCs/>
              </w:rPr>
            </w:pPr>
            <w:r w:rsidRPr="00750130">
              <w:rPr>
                <w:bCs/>
              </w:rPr>
              <w:t>APPEAL REF: APP/U1105/W/25/3365953</w:t>
            </w:r>
          </w:p>
          <w:p w14:paraId="19AAF007" w14:textId="3D714387" w:rsidR="00750130" w:rsidRDefault="00750130" w:rsidP="00750130">
            <w:pPr>
              <w:numPr>
                <w:ilvl w:val="0"/>
                <w:numId w:val="9"/>
              </w:numPr>
              <w:rPr>
                <w:bCs/>
              </w:rPr>
            </w:pPr>
            <w:r w:rsidRPr="00750130">
              <w:rPr>
                <w:bCs/>
              </w:rPr>
              <w:t xml:space="preserve">PROPOSAL: Demolish existing annexe and rear extension, proposed new 2 storey extension with link. </w:t>
            </w:r>
            <w:r w:rsidRPr="00750130">
              <w:rPr>
                <w:b/>
              </w:rPr>
              <w:t>24/1267/FUL</w:t>
            </w:r>
            <w:r>
              <w:rPr>
                <w:b/>
              </w:rPr>
              <w:t xml:space="preserve">: </w:t>
            </w:r>
            <w:r w:rsidRPr="00750130">
              <w:rPr>
                <w:bCs/>
              </w:rPr>
              <w:t xml:space="preserve">the Chair read out the letter from ED Planning: the Parish Council agreed to support the previous application and </w:t>
            </w:r>
            <w:r w:rsidR="00175B0A">
              <w:rPr>
                <w:bCs/>
              </w:rPr>
              <w:t xml:space="preserve">agreed </w:t>
            </w:r>
            <w:r w:rsidRPr="00750130">
              <w:rPr>
                <w:bCs/>
              </w:rPr>
              <w:t xml:space="preserve">to remain with their </w:t>
            </w:r>
            <w:r>
              <w:rPr>
                <w:bCs/>
              </w:rPr>
              <w:t>original</w:t>
            </w:r>
            <w:r w:rsidRPr="00750130">
              <w:rPr>
                <w:bCs/>
              </w:rPr>
              <w:t xml:space="preserve"> comments.</w:t>
            </w:r>
          </w:p>
          <w:p w14:paraId="4DEAEC51" w14:textId="66E927DB" w:rsidR="00022BB2" w:rsidRPr="00750130" w:rsidRDefault="00022BB2" w:rsidP="00750130">
            <w:pPr>
              <w:numPr>
                <w:ilvl w:val="0"/>
                <w:numId w:val="9"/>
              </w:numPr>
              <w:rPr>
                <w:bCs/>
              </w:rPr>
            </w:pPr>
            <w:r w:rsidRPr="00750130">
              <w:rPr>
                <w:b/>
              </w:rPr>
              <w:t xml:space="preserve">Any other planning issues: </w:t>
            </w:r>
            <w:r w:rsidRPr="003B501E">
              <w:t>received after Agenda posted.</w:t>
            </w:r>
            <w:r w:rsidRPr="00750130">
              <w:rPr>
                <w:b/>
              </w:rPr>
              <w:t xml:space="preserve"> </w:t>
            </w:r>
            <w:r w:rsidR="003371A5" w:rsidRPr="003B501E">
              <w:t>None received.</w:t>
            </w:r>
          </w:p>
          <w:p w14:paraId="4878BD63" w14:textId="77777777" w:rsidR="00022BB2" w:rsidRDefault="00022BB2" w:rsidP="00022BB2">
            <w:pPr>
              <w:pStyle w:val="ListParagraph"/>
              <w:rPr>
                <w:b/>
                <w:bCs/>
              </w:rPr>
            </w:pPr>
          </w:p>
          <w:p w14:paraId="799ED309" w14:textId="622D5313" w:rsidR="00750130" w:rsidRDefault="00750130" w:rsidP="00750130">
            <w:r w:rsidRPr="00750130">
              <w:rPr>
                <w:b/>
              </w:rPr>
              <w:t>77</w:t>
            </w:r>
            <w:r w:rsidR="003371A5">
              <w:rPr>
                <w:b/>
              </w:rPr>
              <w:t>/</w:t>
            </w:r>
            <w:r w:rsidR="00C54AB7">
              <w:rPr>
                <w:b/>
              </w:rPr>
              <w:t>2</w:t>
            </w:r>
            <w:r>
              <w:rPr>
                <w:b/>
              </w:rPr>
              <w:t xml:space="preserve">5 </w:t>
            </w:r>
            <w:r w:rsidR="00C54AB7">
              <w:rPr>
                <w:b/>
              </w:rPr>
              <w:t xml:space="preserve"> </w:t>
            </w:r>
            <w:r w:rsidRPr="00750130">
              <w:rPr>
                <w:b/>
              </w:rPr>
              <w:t xml:space="preserve"> </w:t>
            </w:r>
            <w:bookmarkStart w:id="0" w:name="_Hlk201810257"/>
            <w:r w:rsidRPr="00750130">
              <w:rPr>
                <w:b/>
              </w:rPr>
              <w:t xml:space="preserve">The Causeway: </w:t>
            </w:r>
            <w:r w:rsidRPr="00750130">
              <w:t>update from Cllr Cormack</w:t>
            </w:r>
            <w:r>
              <w:t xml:space="preserve"> </w:t>
            </w:r>
            <w:bookmarkEnd w:id="0"/>
            <w:r>
              <w:t>who reported that much has been done to improve the borders. The matter of the cobbles was mentioned and it was suggested that a flame thrower would be the better option as spraying weed killer would present several problems. Cllr Cormack will investigate.</w:t>
            </w:r>
          </w:p>
          <w:p w14:paraId="5B065043" w14:textId="5D12F023" w:rsidR="00AB46B6" w:rsidRPr="00C54AB7" w:rsidRDefault="00AB46B6" w:rsidP="00F33383">
            <w:pPr>
              <w:jc w:val="both"/>
              <w:rPr>
                <w:b/>
                <w:color w:val="FF0000"/>
              </w:rPr>
            </w:pPr>
          </w:p>
          <w:p w14:paraId="76AD5298" w14:textId="177C7709" w:rsidR="00012CCF" w:rsidRDefault="00750130" w:rsidP="00012CCF">
            <w:r>
              <w:rPr>
                <w:b/>
              </w:rPr>
              <w:t>78/</w:t>
            </w:r>
            <w:r w:rsidR="00012CCF">
              <w:rPr>
                <w:b/>
              </w:rPr>
              <w:t xml:space="preserve">25 </w:t>
            </w:r>
            <w:r w:rsidR="00012CCF" w:rsidRPr="00012CCF">
              <w:rPr>
                <w:b/>
              </w:rPr>
              <w:t xml:space="preserve">Small Grants Initiative: </w:t>
            </w:r>
            <w:r w:rsidR="00012CCF">
              <w:t xml:space="preserve"> a working party has been agreed consisting of three Councillors to assist Cllr Hewlett and review the applications. He said the Small Grants Initiative has gone live on the PC website today. He will organise posters for the Website and Speke-Up and the Notice Boards and the Clerk will set this up.</w:t>
            </w:r>
          </w:p>
          <w:p w14:paraId="29B73515" w14:textId="72468C2C" w:rsidR="00F33383" w:rsidRPr="00C54AB7" w:rsidRDefault="00F33383" w:rsidP="00F33383"/>
          <w:p w14:paraId="52DA38FC" w14:textId="3CFFCE4C" w:rsidR="00012CCF" w:rsidRPr="00012CCF" w:rsidRDefault="00012CCF" w:rsidP="00012CCF">
            <w:r>
              <w:rPr>
                <w:b/>
              </w:rPr>
              <w:t>79</w:t>
            </w:r>
            <w:r w:rsidR="00F33383">
              <w:rPr>
                <w:b/>
              </w:rPr>
              <w:t>/</w:t>
            </w:r>
            <w:r>
              <w:rPr>
                <w:b/>
              </w:rPr>
              <w:t xml:space="preserve">25 </w:t>
            </w:r>
            <w:bookmarkStart w:id="1" w:name="_Hlk201810379"/>
            <w:r w:rsidRPr="00012CCF">
              <w:rPr>
                <w:b/>
              </w:rPr>
              <w:t xml:space="preserve">Mail Drop via the Royal Mail: </w:t>
            </w:r>
            <w:r w:rsidRPr="00012CCF">
              <w:t xml:space="preserve">update from the Clerk </w:t>
            </w:r>
            <w:bookmarkStart w:id="2" w:name="_Hlk201810413"/>
            <w:bookmarkEnd w:id="1"/>
            <w:r w:rsidRPr="00012CCF">
              <w:t>regarding quotes for the printing of the leaflets.</w:t>
            </w:r>
            <w:r>
              <w:t xml:space="preserve"> </w:t>
            </w:r>
            <w:bookmarkEnd w:id="2"/>
            <w:r>
              <w:t xml:space="preserve">The two quotes were given; however, the Clerk is waiting to hear on the third. </w:t>
            </w:r>
            <w:bookmarkStart w:id="3" w:name="_Hlk201810473"/>
            <w:r>
              <w:t>Cllr Leach suggested that as we need only two more Councillors the leaflet drop should not go ahead. This was discussed and it was decided that this will be discussed and decided on at the meeting in July along with the three quotes.</w:t>
            </w:r>
          </w:p>
          <w:bookmarkEnd w:id="3"/>
          <w:p w14:paraId="5B5DC8D0" w14:textId="18C8F636" w:rsidR="005C2082" w:rsidRPr="005C2082" w:rsidRDefault="005C2082" w:rsidP="005C2082"/>
          <w:p w14:paraId="0AA2E0F0" w14:textId="2D14926A" w:rsidR="00012CCF" w:rsidRPr="00012CCF" w:rsidRDefault="00012CCF" w:rsidP="00012CCF">
            <w:r>
              <w:rPr>
                <w:b/>
              </w:rPr>
              <w:t>80</w:t>
            </w:r>
            <w:r w:rsidR="00CC3434">
              <w:rPr>
                <w:b/>
              </w:rPr>
              <w:t>/2</w:t>
            </w:r>
            <w:r>
              <w:rPr>
                <w:b/>
              </w:rPr>
              <w:t>5</w:t>
            </w:r>
            <w:r w:rsidR="00CC3434">
              <w:rPr>
                <w:b/>
              </w:rPr>
              <w:t xml:space="preserve"> </w:t>
            </w:r>
            <w:r w:rsidR="005C2082" w:rsidRPr="005C2082">
              <w:rPr>
                <w:b/>
              </w:rPr>
              <w:t xml:space="preserve"> </w:t>
            </w:r>
            <w:r w:rsidRPr="00012CCF">
              <w:rPr>
                <w:b/>
              </w:rPr>
              <w:t xml:space="preserve"> </w:t>
            </w:r>
            <w:bookmarkStart w:id="4" w:name="_Hlk201810537"/>
            <w:r w:rsidRPr="00012CCF">
              <w:rPr>
                <w:b/>
              </w:rPr>
              <w:t>Potholes:</w:t>
            </w:r>
            <w:r w:rsidRPr="00012CCF">
              <w:t xml:space="preserve"> at the turning to Upton Pyne Hill on the A377 road. Update from the Clerk, who forwarded Highways’ response to all Councillors. </w:t>
            </w:r>
            <w:r w:rsidR="008A4C84">
              <w:t>Highways responded to say the assessment will be completed by the 13</w:t>
            </w:r>
            <w:r w:rsidR="008A4C84" w:rsidRPr="008A4C84">
              <w:rPr>
                <w:vertAlign w:val="superscript"/>
              </w:rPr>
              <w:t>th</w:t>
            </w:r>
            <w:r w:rsidR="008A4C84">
              <w:t xml:space="preserve"> June 2025.</w:t>
            </w:r>
          </w:p>
          <w:p w14:paraId="0382693C" w14:textId="259C1442" w:rsidR="005C2082" w:rsidRPr="005C2082" w:rsidRDefault="005C2082" w:rsidP="00012CCF"/>
          <w:bookmarkEnd w:id="4"/>
          <w:p w14:paraId="34C1B094" w14:textId="4B441D5B" w:rsidR="00022BB2" w:rsidRPr="008A4C84" w:rsidRDefault="008A4C84" w:rsidP="002A3B1E">
            <w:pPr>
              <w:rPr>
                <w:color w:val="FF0000"/>
              </w:rPr>
            </w:pPr>
            <w:r>
              <w:rPr>
                <w:b/>
              </w:rPr>
              <w:t>81</w:t>
            </w:r>
            <w:r w:rsidR="002A3B1E">
              <w:rPr>
                <w:b/>
              </w:rPr>
              <w:t>/</w:t>
            </w:r>
            <w:r w:rsidR="005C2082">
              <w:rPr>
                <w:b/>
              </w:rPr>
              <w:t>2</w:t>
            </w:r>
            <w:r>
              <w:rPr>
                <w:b/>
              </w:rPr>
              <w:t>5</w:t>
            </w:r>
            <w:r w:rsidR="005C2082">
              <w:rPr>
                <w:b/>
              </w:rPr>
              <w:t xml:space="preserve"> </w:t>
            </w:r>
            <w:r w:rsidR="00022BB2" w:rsidRPr="00653F81">
              <w:rPr>
                <w:b/>
              </w:rPr>
              <w:t>Communications/e: mails received for possible action:</w:t>
            </w:r>
            <w:r w:rsidR="00022BB2">
              <w:rPr>
                <w:b/>
              </w:rPr>
              <w:t xml:space="preserve"> </w:t>
            </w:r>
          </w:p>
          <w:p w14:paraId="059FED58" w14:textId="77777777" w:rsidR="00022BB2" w:rsidRPr="00653F81" w:rsidRDefault="00022BB2" w:rsidP="00022BB2">
            <w:pPr>
              <w:rPr>
                <w:b/>
              </w:rPr>
            </w:pPr>
            <w:r w:rsidRPr="00653F81">
              <w:t xml:space="preserve">The Clerk made available all communications received. </w:t>
            </w:r>
          </w:p>
          <w:p w14:paraId="6360F8B2" w14:textId="77777777" w:rsidR="00022BB2" w:rsidRDefault="00022BB2" w:rsidP="00022BB2">
            <w:pPr>
              <w:pStyle w:val="yiv1973551678msonormal"/>
              <w:shd w:val="clear" w:color="auto" w:fill="FFFFFF"/>
              <w:spacing w:before="0" w:beforeAutospacing="0" w:after="0" w:afterAutospacing="0"/>
              <w:rPr>
                <w:b/>
              </w:rPr>
            </w:pPr>
          </w:p>
          <w:p w14:paraId="1A31B98E" w14:textId="3802B51C" w:rsidR="00022BB2" w:rsidRPr="00691C6B" w:rsidRDefault="008A4C84" w:rsidP="00022BB2">
            <w:pPr>
              <w:pStyle w:val="yiv1973551678msonormal"/>
              <w:shd w:val="clear" w:color="auto" w:fill="FFFFFF"/>
              <w:spacing w:before="0" w:beforeAutospacing="0" w:after="0" w:afterAutospacing="0"/>
              <w:rPr>
                <w:b/>
              </w:rPr>
            </w:pPr>
            <w:r>
              <w:rPr>
                <w:b/>
              </w:rPr>
              <w:t>82</w:t>
            </w:r>
            <w:r w:rsidR="002A3B1E">
              <w:rPr>
                <w:b/>
              </w:rPr>
              <w:t>/2</w:t>
            </w:r>
            <w:r>
              <w:rPr>
                <w:b/>
              </w:rPr>
              <w:t>5</w:t>
            </w:r>
            <w:r w:rsidR="00022BB2" w:rsidRPr="00653F81">
              <w:rPr>
                <w:b/>
              </w:rPr>
              <w:t xml:space="preserve"> Feedback on last month’s circulations and items for future agendas</w:t>
            </w:r>
            <w:r w:rsidR="00175B0A" w:rsidRPr="00553615">
              <w:t xml:space="preserve">. </w:t>
            </w:r>
          </w:p>
          <w:p w14:paraId="00A83DDA" w14:textId="77777777" w:rsidR="00022BB2" w:rsidRDefault="00022BB2" w:rsidP="00022BB2">
            <w:pPr>
              <w:rPr>
                <w:b/>
              </w:rPr>
            </w:pPr>
          </w:p>
          <w:p w14:paraId="51598FB0" w14:textId="77777777" w:rsidR="00022BB2" w:rsidRPr="00653F81" w:rsidRDefault="00022BB2" w:rsidP="00022BB2">
            <w:r w:rsidRPr="00653F81">
              <w:rPr>
                <w:b/>
                <w:u w:val="single"/>
              </w:rPr>
              <w:t>Please submit any items for the next Agenda to the Clerk within the next 7 days.</w:t>
            </w:r>
            <w:r w:rsidRPr="00653F81">
              <w:t xml:space="preserve"> </w:t>
            </w:r>
          </w:p>
          <w:p w14:paraId="73EA3551" w14:textId="7D151C9B" w:rsidR="002A3B1E" w:rsidRPr="00CC3434" w:rsidRDefault="00022BB2" w:rsidP="002A3B1E">
            <w:r w:rsidRPr="00653F81">
              <w:t xml:space="preserve"> </w:t>
            </w:r>
            <w:r w:rsidRPr="00653F81">
              <w:rPr>
                <w:b/>
              </w:rPr>
              <w:t>Date of the next meeting:</w:t>
            </w:r>
            <w:r>
              <w:t xml:space="preserve"> </w:t>
            </w:r>
            <w:r w:rsidR="008A4C84" w:rsidRPr="008A4C84">
              <w:rPr>
                <w:b/>
              </w:rPr>
              <w:t>14</w:t>
            </w:r>
            <w:r w:rsidR="008A4C84" w:rsidRPr="008A4C84">
              <w:rPr>
                <w:b/>
                <w:vertAlign w:val="superscript"/>
              </w:rPr>
              <w:t>th</w:t>
            </w:r>
            <w:r w:rsidR="008A4C84" w:rsidRPr="008A4C84">
              <w:rPr>
                <w:b/>
              </w:rPr>
              <w:t xml:space="preserve"> July 2025.</w:t>
            </w:r>
          </w:p>
          <w:p w14:paraId="7B0C5CAF" w14:textId="03CBE7E1" w:rsidR="00022BB2" w:rsidRPr="00CF54CF" w:rsidRDefault="00022BB2" w:rsidP="00066BBF">
            <w:r>
              <w:t>The</w:t>
            </w:r>
            <w:r w:rsidRPr="00653F81">
              <w:t xml:space="preserve"> meeting was closed at</w:t>
            </w:r>
            <w:r>
              <w:t xml:space="preserve"> </w:t>
            </w:r>
            <w:r w:rsidR="008A4C84">
              <w:t>7</w:t>
            </w:r>
            <w:r w:rsidR="00066BBF">
              <w:t>.40</w:t>
            </w:r>
            <w:r w:rsidRPr="00653F81">
              <w:t>pm.</w:t>
            </w:r>
            <w:r>
              <w:t xml:space="preserve"> </w:t>
            </w:r>
          </w:p>
        </w:tc>
      </w:tr>
    </w:tbl>
    <w:p w14:paraId="28D473D2" w14:textId="77777777" w:rsidR="00FA58D8" w:rsidRDefault="00AF79E4" w:rsidP="00022BB2">
      <w:r>
        <w:lastRenderedPageBreak/>
        <w:t xml:space="preserve">                                                    </w:t>
      </w:r>
      <w:r w:rsidR="00022BB2">
        <w:t xml:space="preserve">                               </w:t>
      </w:r>
      <w:r>
        <w:t xml:space="preserve"> </w:t>
      </w:r>
    </w:p>
    <w:p w14:paraId="4188CA1F" w14:textId="3D82A1A0" w:rsidR="0097714E" w:rsidRDefault="00FA58D8" w:rsidP="008A4C84">
      <w:r w:rsidRPr="00FA58D8">
        <w:t xml:space="preserve">                                                  </w:t>
      </w:r>
      <w:r w:rsidR="005C78DC">
        <w:t xml:space="preserve">                    </w:t>
      </w:r>
      <w:r w:rsidR="00895108">
        <w:t xml:space="preserve">    </w:t>
      </w:r>
      <w:r w:rsidR="00005118">
        <w:t xml:space="preserve">    </w:t>
      </w:r>
      <w:r w:rsidR="00653F81">
        <w:t xml:space="preserve">                          </w:t>
      </w:r>
      <w:r w:rsidR="00AA7B07">
        <w:t xml:space="preserve">                                        </w:t>
      </w:r>
      <w:r w:rsidR="00653F81">
        <w:t xml:space="preserve">                  </w:t>
      </w:r>
    </w:p>
    <w:sectPr w:rsidR="0097714E" w:rsidSect="002213B3">
      <w:footerReference w:type="default" r:id="rId9"/>
      <w:pgSz w:w="12240" w:h="15840"/>
      <w:pgMar w:top="36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A5428" w14:textId="77777777" w:rsidR="00916A65" w:rsidRDefault="00916A65" w:rsidP="003D17C4">
      <w:r>
        <w:separator/>
      </w:r>
    </w:p>
  </w:endnote>
  <w:endnote w:type="continuationSeparator" w:id="0">
    <w:p w14:paraId="3294F9E0" w14:textId="77777777" w:rsidR="00916A65" w:rsidRDefault="00916A65" w:rsidP="003D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CDA23" w14:textId="77777777" w:rsidR="00A20DB1" w:rsidRDefault="00A20DB1">
    <w:pPr>
      <w:pStyle w:val="Footer"/>
    </w:pPr>
    <w:r>
      <w:fldChar w:fldCharType="begin"/>
    </w:r>
    <w:r>
      <w:instrText xml:space="preserve"> PAGE   \* MERGEFORMAT </w:instrText>
    </w:r>
    <w:r>
      <w:fldChar w:fldCharType="separate"/>
    </w:r>
    <w:r w:rsidR="009D4D19">
      <w:rPr>
        <w:noProof/>
      </w:rPr>
      <w:t>1</w:t>
    </w:r>
    <w:r>
      <w:fldChar w:fldCharType="end"/>
    </w:r>
  </w:p>
  <w:p w14:paraId="1F4929D0" w14:textId="77777777" w:rsidR="009F3496" w:rsidRDefault="009F3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2F299" w14:textId="77777777" w:rsidR="00916A65" w:rsidRDefault="00916A65" w:rsidP="003D17C4">
      <w:r>
        <w:separator/>
      </w:r>
    </w:p>
  </w:footnote>
  <w:footnote w:type="continuationSeparator" w:id="0">
    <w:p w14:paraId="66F3EA8B" w14:textId="77777777" w:rsidR="00916A65" w:rsidRDefault="00916A65" w:rsidP="003D1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4pt;height:14.4pt;visibility:visible;mso-wrap-style:square" o:bullet="t">
        <v:imagedata r:id="rId1" o:title=""/>
      </v:shape>
    </w:pict>
  </w:numPicBullet>
  <w:abstractNum w:abstractNumId="0" w15:restartNumberingAfterBreak="0">
    <w:nsid w:val="123A65F8"/>
    <w:multiLevelType w:val="multilevel"/>
    <w:tmpl w:val="6BAE7F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151245"/>
    <w:multiLevelType w:val="hybridMultilevel"/>
    <w:tmpl w:val="2CC4D8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77F6D"/>
    <w:multiLevelType w:val="hybridMultilevel"/>
    <w:tmpl w:val="94760A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B4F2A"/>
    <w:multiLevelType w:val="hybridMultilevel"/>
    <w:tmpl w:val="638A05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3E7B31"/>
    <w:multiLevelType w:val="hybridMultilevel"/>
    <w:tmpl w:val="52C256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F7BCD"/>
    <w:multiLevelType w:val="hybridMultilevel"/>
    <w:tmpl w:val="94760A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8F30C2"/>
    <w:multiLevelType w:val="hybridMultilevel"/>
    <w:tmpl w:val="6C5EBE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237D46"/>
    <w:multiLevelType w:val="hybridMultilevel"/>
    <w:tmpl w:val="7A2E9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946536"/>
    <w:multiLevelType w:val="hybridMultilevel"/>
    <w:tmpl w:val="1262A6D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61CA8"/>
    <w:multiLevelType w:val="hybridMultilevel"/>
    <w:tmpl w:val="3B18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4A6238"/>
    <w:multiLevelType w:val="hybridMultilevel"/>
    <w:tmpl w:val="753611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567808">
    <w:abstractNumId w:val="3"/>
  </w:num>
  <w:num w:numId="2" w16cid:durableId="1864976988">
    <w:abstractNumId w:val="2"/>
  </w:num>
  <w:num w:numId="3" w16cid:durableId="658119373">
    <w:abstractNumId w:val="7"/>
  </w:num>
  <w:num w:numId="4" w16cid:durableId="684867767">
    <w:abstractNumId w:val="9"/>
  </w:num>
  <w:num w:numId="5" w16cid:durableId="552887230">
    <w:abstractNumId w:val="1"/>
  </w:num>
  <w:num w:numId="6" w16cid:durableId="2128505711">
    <w:abstractNumId w:val="10"/>
  </w:num>
  <w:num w:numId="7" w16cid:durableId="948853671">
    <w:abstractNumId w:val="5"/>
  </w:num>
  <w:num w:numId="8" w16cid:durableId="552469398">
    <w:abstractNumId w:val="4"/>
  </w:num>
  <w:num w:numId="9" w16cid:durableId="685249847">
    <w:abstractNumId w:val="8"/>
  </w:num>
  <w:num w:numId="10" w16cid:durableId="1282373610">
    <w:abstractNumId w:val="6"/>
  </w:num>
  <w:num w:numId="11" w16cid:durableId="133483739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B3"/>
    <w:rsid w:val="00002194"/>
    <w:rsid w:val="00002B9D"/>
    <w:rsid w:val="00003DFC"/>
    <w:rsid w:val="0000462C"/>
    <w:rsid w:val="00005118"/>
    <w:rsid w:val="0000583A"/>
    <w:rsid w:val="000079DC"/>
    <w:rsid w:val="00010E77"/>
    <w:rsid w:val="00012CCF"/>
    <w:rsid w:val="000148D8"/>
    <w:rsid w:val="00017AE5"/>
    <w:rsid w:val="00022BB2"/>
    <w:rsid w:val="00030DDC"/>
    <w:rsid w:val="00031003"/>
    <w:rsid w:val="00031BBB"/>
    <w:rsid w:val="000328AD"/>
    <w:rsid w:val="00034738"/>
    <w:rsid w:val="00035717"/>
    <w:rsid w:val="000419A7"/>
    <w:rsid w:val="00041B3D"/>
    <w:rsid w:val="00041D0F"/>
    <w:rsid w:val="000422D2"/>
    <w:rsid w:val="00044FE1"/>
    <w:rsid w:val="00045E6A"/>
    <w:rsid w:val="00052993"/>
    <w:rsid w:val="00054828"/>
    <w:rsid w:val="00055630"/>
    <w:rsid w:val="00055A89"/>
    <w:rsid w:val="00055F6E"/>
    <w:rsid w:val="000563FF"/>
    <w:rsid w:val="000618B9"/>
    <w:rsid w:val="00065A20"/>
    <w:rsid w:val="00066BBF"/>
    <w:rsid w:val="00066DEE"/>
    <w:rsid w:val="00073C51"/>
    <w:rsid w:val="000749BB"/>
    <w:rsid w:val="00075978"/>
    <w:rsid w:val="00083055"/>
    <w:rsid w:val="00083D30"/>
    <w:rsid w:val="000846FB"/>
    <w:rsid w:val="00087019"/>
    <w:rsid w:val="000872B6"/>
    <w:rsid w:val="00091882"/>
    <w:rsid w:val="000919AF"/>
    <w:rsid w:val="00091D01"/>
    <w:rsid w:val="00092414"/>
    <w:rsid w:val="00093E2A"/>
    <w:rsid w:val="00094313"/>
    <w:rsid w:val="000A0E89"/>
    <w:rsid w:val="000A2536"/>
    <w:rsid w:val="000A4B18"/>
    <w:rsid w:val="000A5625"/>
    <w:rsid w:val="000A643C"/>
    <w:rsid w:val="000A6FCD"/>
    <w:rsid w:val="000A7358"/>
    <w:rsid w:val="000B23A3"/>
    <w:rsid w:val="000B2EA8"/>
    <w:rsid w:val="000B7CA3"/>
    <w:rsid w:val="000C0032"/>
    <w:rsid w:val="000C298B"/>
    <w:rsid w:val="000C2F08"/>
    <w:rsid w:val="000C3F2B"/>
    <w:rsid w:val="000C6B41"/>
    <w:rsid w:val="000D05A7"/>
    <w:rsid w:val="000D30F5"/>
    <w:rsid w:val="000D3133"/>
    <w:rsid w:val="000D3ED8"/>
    <w:rsid w:val="000D4B7A"/>
    <w:rsid w:val="000D655E"/>
    <w:rsid w:val="000D7FE5"/>
    <w:rsid w:val="000E00C3"/>
    <w:rsid w:val="000E1DCB"/>
    <w:rsid w:val="000E2AF7"/>
    <w:rsid w:val="000E4252"/>
    <w:rsid w:val="000E4D4D"/>
    <w:rsid w:val="000E51CE"/>
    <w:rsid w:val="000E5A64"/>
    <w:rsid w:val="000E5DF2"/>
    <w:rsid w:val="000E7437"/>
    <w:rsid w:val="000E74EB"/>
    <w:rsid w:val="000F12D6"/>
    <w:rsid w:val="000F15D3"/>
    <w:rsid w:val="000F1CC5"/>
    <w:rsid w:val="000F2291"/>
    <w:rsid w:val="000F3D59"/>
    <w:rsid w:val="000F66B0"/>
    <w:rsid w:val="000F740B"/>
    <w:rsid w:val="00100822"/>
    <w:rsid w:val="00101931"/>
    <w:rsid w:val="001026B3"/>
    <w:rsid w:val="0010358C"/>
    <w:rsid w:val="00103A46"/>
    <w:rsid w:val="00103F04"/>
    <w:rsid w:val="0010444C"/>
    <w:rsid w:val="0011000D"/>
    <w:rsid w:val="00111FEC"/>
    <w:rsid w:val="00113B23"/>
    <w:rsid w:val="00113FD3"/>
    <w:rsid w:val="00114524"/>
    <w:rsid w:val="00114C08"/>
    <w:rsid w:val="0011518C"/>
    <w:rsid w:val="00116687"/>
    <w:rsid w:val="00117366"/>
    <w:rsid w:val="001206D5"/>
    <w:rsid w:val="00121227"/>
    <w:rsid w:val="00121365"/>
    <w:rsid w:val="001219E1"/>
    <w:rsid w:val="0012253A"/>
    <w:rsid w:val="00124216"/>
    <w:rsid w:val="0012597E"/>
    <w:rsid w:val="001271E8"/>
    <w:rsid w:val="00127FE2"/>
    <w:rsid w:val="00130B56"/>
    <w:rsid w:val="0013253C"/>
    <w:rsid w:val="00135B64"/>
    <w:rsid w:val="00142F06"/>
    <w:rsid w:val="00147195"/>
    <w:rsid w:val="00150A2D"/>
    <w:rsid w:val="00152042"/>
    <w:rsid w:val="001535CF"/>
    <w:rsid w:val="00156906"/>
    <w:rsid w:val="001570E9"/>
    <w:rsid w:val="0016100C"/>
    <w:rsid w:val="00161BD8"/>
    <w:rsid w:val="00162835"/>
    <w:rsid w:val="001637B2"/>
    <w:rsid w:val="00163C5C"/>
    <w:rsid w:val="00163E99"/>
    <w:rsid w:val="00164430"/>
    <w:rsid w:val="00165797"/>
    <w:rsid w:val="0016616E"/>
    <w:rsid w:val="00166F10"/>
    <w:rsid w:val="00170490"/>
    <w:rsid w:val="00172B90"/>
    <w:rsid w:val="00173C1B"/>
    <w:rsid w:val="00174D29"/>
    <w:rsid w:val="00175B0A"/>
    <w:rsid w:val="0017653B"/>
    <w:rsid w:val="001802F1"/>
    <w:rsid w:val="00183212"/>
    <w:rsid w:val="00183DA3"/>
    <w:rsid w:val="00183FAD"/>
    <w:rsid w:val="001845A1"/>
    <w:rsid w:val="00184BD5"/>
    <w:rsid w:val="00186A73"/>
    <w:rsid w:val="0019374E"/>
    <w:rsid w:val="00196ED5"/>
    <w:rsid w:val="001A4F76"/>
    <w:rsid w:val="001A5FC2"/>
    <w:rsid w:val="001B09A5"/>
    <w:rsid w:val="001B15A0"/>
    <w:rsid w:val="001B3143"/>
    <w:rsid w:val="001B66FE"/>
    <w:rsid w:val="001C06F8"/>
    <w:rsid w:val="001C1158"/>
    <w:rsid w:val="001C3361"/>
    <w:rsid w:val="001C3824"/>
    <w:rsid w:val="001C3B1E"/>
    <w:rsid w:val="001D0A08"/>
    <w:rsid w:val="001D15D0"/>
    <w:rsid w:val="001D25C4"/>
    <w:rsid w:val="001D2C11"/>
    <w:rsid w:val="001D492B"/>
    <w:rsid w:val="001D6A2B"/>
    <w:rsid w:val="001D7CD7"/>
    <w:rsid w:val="001E34A0"/>
    <w:rsid w:val="001E3A88"/>
    <w:rsid w:val="001E5776"/>
    <w:rsid w:val="001E6CB2"/>
    <w:rsid w:val="001F0648"/>
    <w:rsid w:val="001F1C9C"/>
    <w:rsid w:val="001F670F"/>
    <w:rsid w:val="002006F2"/>
    <w:rsid w:val="0020082D"/>
    <w:rsid w:val="0020202A"/>
    <w:rsid w:val="0020234B"/>
    <w:rsid w:val="00207371"/>
    <w:rsid w:val="00207710"/>
    <w:rsid w:val="002118EC"/>
    <w:rsid w:val="00214FCF"/>
    <w:rsid w:val="0021662E"/>
    <w:rsid w:val="002213B3"/>
    <w:rsid w:val="002227C6"/>
    <w:rsid w:val="002264C8"/>
    <w:rsid w:val="00230CB1"/>
    <w:rsid w:val="0023172D"/>
    <w:rsid w:val="00231F15"/>
    <w:rsid w:val="002321A0"/>
    <w:rsid w:val="00241CD0"/>
    <w:rsid w:val="002434F5"/>
    <w:rsid w:val="00244D63"/>
    <w:rsid w:val="00245580"/>
    <w:rsid w:val="00251259"/>
    <w:rsid w:val="00252835"/>
    <w:rsid w:val="00253A8A"/>
    <w:rsid w:val="0025459C"/>
    <w:rsid w:val="00254C09"/>
    <w:rsid w:val="0025522B"/>
    <w:rsid w:val="00256C34"/>
    <w:rsid w:val="00263CC5"/>
    <w:rsid w:val="00264E43"/>
    <w:rsid w:val="002673E8"/>
    <w:rsid w:val="002716FC"/>
    <w:rsid w:val="00271BC0"/>
    <w:rsid w:val="00272F81"/>
    <w:rsid w:val="002755AE"/>
    <w:rsid w:val="00276426"/>
    <w:rsid w:val="00276C2B"/>
    <w:rsid w:val="00280C15"/>
    <w:rsid w:val="00283EDF"/>
    <w:rsid w:val="002842C6"/>
    <w:rsid w:val="0029129C"/>
    <w:rsid w:val="00291D66"/>
    <w:rsid w:val="002927D4"/>
    <w:rsid w:val="00295CD8"/>
    <w:rsid w:val="002969A6"/>
    <w:rsid w:val="002975CA"/>
    <w:rsid w:val="00297A55"/>
    <w:rsid w:val="002A2B3E"/>
    <w:rsid w:val="002A3AEE"/>
    <w:rsid w:val="002A3B1E"/>
    <w:rsid w:val="002A3FBA"/>
    <w:rsid w:val="002A7428"/>
    <w:rsid w:val="002A7CE3"/>
    <w:rsid w:val="002B0DD2"/>
    <w:rsid w:val="002B1DF7"/>
    <w:rsid w:val="002B22B1"/>
    <w:rsid w:val="002B40B2"/>
    <w:rsid w:val="002B433F"/>
    <w:rsid w:val="002B6ADB"/>
    <w:rsid w:val="002C06CF"/>
    <w:rsid w:val="002C6492"/>
    <w:rsid w:val="002D0413"/>
    <w:rsid w:val="002D157A"/>
    <w:rsid w:val="002D1A1A"/>
    <w:rsid w:val="002D3402"/>
    <w:rsid w:val="002D3F8A"/>
    <w:rsid w:val="002D7761"/>
    <w:rsid w:val="002D7E75"/>
    <w:rsid w:val="002E41CA"/>
    <w:rsid w:val="002E7A0F"/>
    <w:rsid w:val="002F0A23"/>
    <w:rsid w:val="002F168F"/>
    <w:rsid w:val="002F4386"/>
    <w:rsid w:val="00300AF9"/>
    <w:rsid w:val="0030212C"/>
    <w:rsid w:val="00302F9E"/>
    <w:rsid w:val="003038F1"/>
    <w:rsid w:val="00304251"/>
    <w:rsid w:val="0030794B"/>
    <w:rsid w:val="003102FB"/>
    <w:rsid w:val="003149CF"/>
    <w:rsid w:val="00321F91"/>
    <w:rsid w:val="00322248"/>
    <w:rsid w:val="003222D3"/>
    <w:rsid w:val="00322AA5"/>
    <w:rsid w:val="0032344E"/>
    <w:rsid w:val="00330292"/>
    <w:rsid w:val="00331E76"/>
    <w:rsid w:val="003362E0"/>
    <w:rsid w:val="003371A5"/>
    <w:rsid w:val="003374EE"/>
    <w:rsid w:val="00344F77"/>
    <w:rsid w:val="00345689"/>
    <w:rsid w:val="0034704C"/>
    <w:rsid w:val="00350E4B"/>
    <w:rsid w:val="00350ED0"/>
    <w:rsid w:val="0035145C"/>
    <w:rsid w:val="00351B7E"/>
    <w:rsid w:val="00352027"/>
    <w:rsid w:val="003533E7"/>
    <w:rsid w:val="00353999"/>
    <w:rsid w:val="00354249"/>
    <w:rsid w:val="00357918"/>
    <w:rsid w:val="00360396"/>
    <w:rsid w:val="00360A41"/>
    <w:rsid w:val="00363235"/>
    <w:rsid w:val="00364105"/>
    <w:rsid w:val="00364907"/>
    <w:rsid w:val="00367ABF"/>
    <w:rsid w:val="00373A2B"/>
    <w:rsid w:val="00373F0A"/>
    <w:rsid w:val="00377226"/>
    <w:rsid w:val="003779BF"/>
    <w:rsid w:val="00377A9B"/>
    <w:rsid w:val="00381688"/>
    <w:rsid w:val="00382DED"/>
    <w:rsid w:val="0038399B"/>
    <w:rsid w:val="00387E82"/>
    <w:rsid w:val="0039029C"/>
    <w:rsid w:val="00392004"/>
    <w:rsid w:val="0039243F"/>
    <w:rsid w:val="00392D11"/>
    <w:rsid w:val="00396C7A"/>
    <w:rsid w:val="00396F43"/>
    <w:rsid w:val="003975BC"/>
    <w:rsid w:val="003A05FC"/>
    <w:rsid w:val="003A28AD"/>
    <w:rsid w:val="003A4BBA"/>
    <w:rsid w:val="003B4DBD"/>
    <w:rsid w:val="003B501E"/>
    <w:rsid w:val="003B638B"/>
    <w:rsid w:val="003B63DA"/>
    <w:rsid w:val="003C062A"/>
    <w:rsid w:val="003C0699"/>
    <w:rsid w:val="003C2449"/>
    <w:rsid w:val="003C2DC0"/>
    <w:rsid w:val="003C5055"/>
    <w:rsid w:val="003C6BD3"/>
    <w:rsid w:val="003D17C4"/>
    <w:rsid w:val="003D2AB6"/>
    <w:rsid w:val="003D2C88"/>
    <w:rsid w:val="003D6253"/>
    <w:rsid w:val="003D7D7F"/>
    <w:rsid w:val="003E0027"/>
    <w:rsid w:val="003E0790"/>
    <w:rsid w:val="003E0A7D"/>
    <w:rsid w:val="003E5721"/>
    <w:rsid w:val="003E5DEC"/>
    <w:rsid w:val="003E5F61"/>
    <w:rsid w:val="003F07D1"/>
    <w:rsid w:val="003F735B"/>
    <w:rsid w:val="003F7ED2"/>
    <w:rsid w:val="00400B0C"/>
    <w:rsid w:val="0040247C"/>
    <w:rsid w:val="004068C4"/>
    <w:rsid w:val="00410C98"/>
    <w:rsid w:val="00412240"/>
    <w:rsid w:val="0041335A"/>
    <w:rsid w:val="00415590"/>
    <w:rsid w:val="00416563"/>
    <w:rsid w:val="004169BF"/>
    <w:rsid w:val="00417B7E"/>
    <w:rsid w:val="00417EF1"/>
    <w:rsid w:val="00420EEF"/>
    <w:rsid w:val="0042117A"/>
    <w:rsid w:val="00425EF2"/>
    <w:rsid w:val="004265D7"/>
    <w:rsid w:val="004303FA"/>
    <w:rsid w:val="00433A8D"/>
    <w:rsid w:val="00433FC7"/>
    <w:rsid w:val="00435104"/>
    <w:rsid w:val="004356A1"/>
    <w:rsid w:val="0043633F"/>
    <w:rsid w:val="00436918"/>
    <w:rsid w:val="00442896"/>
    <w:rsid w:val="00444B3E"/>
    <w:rsid w:val="00447E6C"/>
    <w:rsid w:val="00450A65"/>
    <w:rsid w:val="004515A2"/>
    <w:rsid w:val="004515CA"/>
    <w:rsid w:val="00453F58"/>
    <w:rsid w:val="0045666F"/>
    <w:rsid w:val="0045677A"/>
    <w:rsid w:val="004567F2"/>
    <w:rsid w:val="00456832"/>
    <w:rsid w:val="00456A3F"/>
    <w:rsid w:val="00464C67"/>
    <w:rsid w:val="00466DB7"/>
    <w:rsid w:val="0046700D"/>
    <w:rsid w:val="00471732"/>
    <w:rsid w:val="00471A06"/>
    <w:rsid w:val="00472737"/>
    <w:rsid w:val="00473150"/>
    <w:rsid w:val="004744D4"/>
    <w:rsid w:val="00475FE8"/>
    <w:rsid w:val="004765E8"/>
    <w:rsid w:val="0047760D"/>
    <w:rsid w:val="00481895"/>
    <w:rsid w:val="004824A2"/>
    <w:rsid w:val="00482996"/>
    <w:rsid w:val="00482B4F"/>
    <w:rsid w:val="00482B91"/>
    <w:rsid w:val="004835B9"/>
    <w:rsid w:val="0048612B"/>
    <w:rsid w:val="004870E7"/>
    <w:rsid w:val="00490449"/>
    <w:rsid w:val="0049402A"/>
    <w:rsid w:val="004A0F39"/>
    <w:rsid w:val="004A19A2"/>
    <w:rsid w:val="004A2FF9"/>
    <w:rsid w:val="004B03D8"/>
    <w:rsid w:val="004B1FD3"/>
    <w:rsid w:val="004B2572"/>
    <w:rsid w:val="004B40F9"/>
    <w:rsid w:val="004B488C"/>
    <w:rsid w:val="004B4A1B"/>
    <w:rsid w:val="004B4F55"/>
    <w:rsid w:val="004B6F9F"/>
    <w:rsid w:val="004C5C75"/>
    <w:rsid w:val="004C6B65"/>
    <w:rsid w:val="004C742A"/>
    <w:rsid w:val="004D21D4"/>
    <w:rsid w:val="004D2C7B"/>
    <w:rsid w:val="004D32ED"/>
    <w:rsid w:val="004D47DE"/>
    <w:rsid w:val="004D575B"/>
    <w:rsid w:val="004D58D4"/>
    <w:rsid w:val="004D63D5"/>
    <w:rsid w:val="004D71C1"/>
    <w:rsid w:val="004D7D9D"/>
    <w:rsid w:val="004E2230"/>
    <w:rsid w:val="004E305B"/>
    <w:rsid w:val="004E352B"/>
    <w:rsid w:val="004E3A49"/>
    <w:rsid w:val="004E4BA7"/>
    <w:rsid w:val="004E5E8E"/>
    <w:rsid w:val="004F18AC"/>
    <w:rsid w:val="004F1BE0"/>
    <w:rsid w:val="004F21FB"/>
    <w:rsid w:val="004F2F3D"/>
    <w:rsid w:val="004F366F"/>
    <w:rsid w:val="004F4A4B"/>
    <w:rsid w:val="004F660F"/>
    <w:rsid w:val="004F6829"/>
    <w:rsid w:val="004F7C1B"/>
    <w:rsid w:val="005030D6"/>
    <w:rsid w:val="00505BD4"/>
    <w:rsid w:val="00506FC8"/>
    <w:rsid w:val="005120E2"/>
    <w:rsid w:val="00512CF8"/>
    <w:rsid w:val="00515DB7"/>
    <w:rsid w:val="00521FB3"/>
    <w:rsid w:val="0052561E"/>
    <w:rsid w:val="00526A05"/>
    <w:rsid w:val="0053423F"/>
    <w:rsid w:val="00535035"/>
    <w:rsid w:val="005369FC"/>
    <w:rsid w:val="00537A2D"/>
    <w:rsid w:val="00540EF7"/>
    <w:rsid w:val="00543A11"/>
    <w:rsid w:val="00550125"/>
    <w:rsid w:val="00550173"/>
    <w:rsid w:val="005523F1"/>
    <w:rsid w:val="00553615"/>
    <w:rsid w:val="00553B52"/>
    <w:rsid w:val="00556FEA"/>
    <w:rsid w:val="005607AB"/>
    <w:rsid w:val="00560C78"/>
    <w:rsid w:val="0056171A"/>
    <w:rsid w:val="005638EF"/>
    <w:rsid w:val="00564BB4"/>
    <w:rsid w:val="00564DE0"/>
    <w:rsid w:val="00565952"/>
    <w:rsid w:val="005663EC"/>
    <w:rsid w:val="00566A2D"/>
    <w:rsid w:val="0057122C"/>
    <w:rsid w:val="0057125B"/>
    <w:rsid w:val="005727AB"/>
    <w:rsid w:val="00573AF0"/>
    <w:rsid w:val="00574912"/>
    <w:rsid w:val="005750DE"/>
    <w:rsid w:val="005758FB"/>
    <w:rsid w:val="005766A2"/>
    <w:rsid w:val="00580532"/>
    <w:rsid w:val="00582893"/>
    <w:rsid w:val="00583843"/>
    <w:rsid w:val="00583C5F"/>
    <w:rsid w:val="00584DF9"/>
    <w:rsid w:val="00585785"/>
    <w:rsid w:val="00587B75"/>
    <w:rsid w:val="00594D76"/>
    <w:rsid w:val="00596640"/>
    <w:rsid w:val="005A1ABA"/>
    <w:rsid w:val="005A3E6F"/>
    <w:rsid w:val="005A4EAF"/>
    <w:rsid w:val="005A6A39"/>
    <w:rsid w:val="005A723E"/>
    <w:rsid w:val="005B0422"/>
    <w:rsid w:val="005B0B19"/>
    <w:rsid w:val="005B2260"/>
    <w:rsid w:val="005B2CA9"/>
    <w:rsid w:val="005B4887"/>
    <w:rsid w:val="005B57EE"/>
    <w:rsid w:val="005C0BAB"/>
    <w:rsid w:val="005C1756"/>
    <w:rsid w:val="005C1848"/>
    <w:rsid w:val="005C2082"/>
    <w:rsid w:val="005C2F4C"/>
    <w:rsid w:val="005C4E93"/>
    <w:rsid w:val="005C5D0D"/>
    <w:rsid w:val="005C651D"/>
    <w:rsid w:val="005C78DC"/>
    <w:rsid w:val="005D0B77"/>
    <w:rsid w:val="005D3B53"/>
    <w:rsid w:val="005D56FD"/>
    <w:rsid w:val="005D5FF5"/>
    <w:rsid w:val="005D608C"/>
    <w:rsid w:val="005D6438"/>
    <w:rsid w:val="005D65C4"/>
    <w:rsid w:val="005E590B"/>
    <w:rsid w:val="005E7C45"/>
    <w:rsid w:val="005F215D"/>
    <w:rsid w:val="005F2293"/>
    <w:rsid w:val="005F254D"/>
    <w:rsid w:val="005F2D55"/>
    <w:rsid w:val="005F4755"/>
    <w:rsid w:val="005F7337"/>
    <w:rsid w:val="005F7CAC"/>
    <w:rsid w:val="00602D0C"/>
    <w:rsid w:val="006042A6"/>
    <w:rsid w:val="00604D74"/>
    <w:rsid w:val="00605BE9"/>
    <w:rsid w:val="00606B48"/>
    <w:rsid w:val="00607C42"/>
    <w:rsid w:val="00612487"/>
    <w:rsid w:val="00612FE7"/>
    <w:rsid w:val="00613086"/>
    <w:rsid w:val="00614C3E"/>
    <w:rsid w:val="00615871"/>
    <w:rsid w:val="00617D87"/>
    <w:rsid w:val="00620C7B"/>
    <w:rsid w:val="00620F17"/>
    <w:rsid w:val="00621E01"/>
    <w:rsid w:val="0062268B"/>
    <w:rsid w:val="00623B05"/>
    <w:rsid w:val="00625429"/>
    <w:rsid w:val="0062568B"/>
    <w:rsid w:val="00625B1D"/>
    <w:rsid w:val="00631013"/>
    <w:rsid w:val="00631047"/>
    <w:rsid w:val="00631DA5"/>
    <w:rsid w:val="00631EB2"/>
    <w:rsid w:val="00634400"/>
    <w:rsid w:val="00635EE6"/>
    <w:rsid w:val="0063621A"/>
    <w:rsid w:val="0064097A"/>
    <w:rsid w:val="00641B00"/>
    <w:rsid w:val="00643A74"/>
    <w:rsid w:val="00643CD2"/>
    <w:rsid w:val="00644AF5"/>
    <w:rsid w:val="006517CC"/>
    <w:rsid w:val="00653F81"/>
    <w:rsid w:val="0065520E"/>
    <w:rsid w:val="00655FE1"/>
    <w:rsid w:val="00656809"/>
    <w:rsid w:val="0066068E"/>
    <w:rsid w:val="00660942"/>
    <w:rsid w:val="00661487"/>
    <w:rsid w:val="006623A8"/>
    <w:rsid w:val="00662A9F"/>
    <w:rsid w:val="0066531E"/>
    <w:rsid w:val="006653FD"/>
    <w:rsid w:val="0066570D"/>
    <w:rsid w:val="00670F97"/>
    <w:rsid w:val="00671BD6"/>
    <w:rsid w:val="00673EF9"/>
    <w:rsid w:val="0067571E"/>
    <w:rsid w:val="00677148"/>
    <w:rsid w:val="00677C31"/>
    <w:rsid w:val="00680619"/>
    <w:rsid w:val="00680C1C"/>
    <w:rsid w:val="0068109B"/>
    <w:rsid w:val="00683DA4"/>
    <w:rsid w:val="006857D9"/>
    <w:rsid w:val="006904C9"/>
    <w:rsid w:val="00691C6B"/>
    <w:rsid w:val="006923A6"/>
    <w:rsid w:val="00693E65"/>
    <w:rsid w:val="0069658F"/>
    <w:rsid w:val="006973FE"/>
    <w:rsid w:val="006A039D"/>
    <w:rsid w:val="006A1B1A"/>
    <w:rsid w:val="006A1EF5"/>
    <w:rsid w:val="006A2FEA"/>
    <w:rsid w:val="006A3610"/>
    <w:rsid w:val="006A3870"/>
    <w:rsid w:val="006B100D"/>
    <w:rsid w:val="006B17B8"/>
    <w:rsid w:val="006B297F"/>
    <w:rsid w:val="006B2D17"/>
    <w:rsid w:val="006B55E7"/>
    <w:rsid w:val="006C19B2"/>
    <w:rsid w:val="006C4951"/>
    <w:rsid w:val="006C55D8"/>
    <w:rsid w:val="006C7359"/>
    <w:rsid w:val="006D4C3B"/>
    <w:rsid w:val="006D7B08"/>
    <w:rsid w:val="006E14C2"/>
    <w:rsid w:val="006E210E"/>
    <w:rsid w:val="006E2775"/>
    <w:rsid w:val="006E45A8"/>
    <w:rsid w:val="006E46B4"/>
    <w:rsid w:val="006E4F28"/>
    <w:rsid w:val="006F0F8D"/>
    <w:rsid w:val="006F11E7"/>
    <w:rsid w:val="006F3AFC"/>
    <w:rsid w:val="006F4D6D"/>
    <w:rsid w:val="006F60B7"/>
    <w:rsid w:val="006F6ADC"/>
    <w:rsid w:val="006F736F"/>
    <w:rsid w:val="00700241"/>
    <w:rsid w:val="0070109A"/>
    <w:rsid w:val="00704021"/>
    <w:rsid w:val="00706B48"/>
    <w:rsid w:val="00707AD1"/>
    <w:rsid w:val="00710257"/>
    <w:rsid w:val="00710342"/>
    <w:rsid w:val="00715F6E"/>
    <w:rsid w:val="00716506"/>
    <w:rsid w:val="007206AC"/>
    <w:rsid w:val="0072083F"/>
    <w:rsid w:val="00720CDD"/>
    <w:rsid w:val="00720CF6"/>
    <w:rsid w:val="007216D9"/>
    <w:rsid w:val="007264D0"/>
    <w:rsid w:val="00727EBD"/>
    <w:rsid w:val="00730F5E"/>
    <w:rsid w:val="00731061"/>
    <w:rsid w:val="007324BD"/>
    <w:rsid w:val="00736F6E"/>
    <w:rsid w:val="007375B2"/>
    <w:rsid w:val="0073770A"/>
    <w:rsid w:val="0074088C"/>
    <w:rsid w:val="0074192C"/>
    <w:rsid w:val="00741B0A"/>
    <w:rsid w:val="00741B96"/>
    <w:rsid w:val="00745418"/>
    <w:rsid w:val="007469D7"/>
    <w:rsid w:val="0074731C"/>
    <w:rsid w:val="00747370"/>
    <w:rsid w:val="00747462"/>
    <w:rsid w:val="00750130"/>
    <w:rsid w:val="00751444"/>
    <w:rsid w:val="00751812"/>
    <w:rsid w:val="00755089"/>
    <w:rsid w:val="007554A0"/>
    <w:rsid w:val="0075722F"/>
    <w:rsid w:val="00757329"/>
    <w:rsid w:val="007640F4"/>
    <w:rsid w:val="0076470E"/>
    <w:rsid w:val="00764E8F"/>
    <w:rsid w:val="00765180"/>
    <w:rsid w:val="00766434"/>
    <w:rsid w:val="007664D4"/>
    <w:rsid w:val="00766795"/>
    <w:rsid w:val="0078320E"/>
    <w:rsid w:val="0078455E"/>
    <w:rsid w:val="007848E3"/>
    <w:rsid w:val="00787902"/>
    <w:rsid w:val="00794417"/>
    <w:rsid w:val="007A08EB"/>
    <w:rsid w:val="007A3EA5"/>
    <w:rsid w:val="007A4A68"/>
    <w:rsid w:val="007A515C"/>
    <w:rsid w:val="007A53A5"/>
    <w:rsid w:val="007A77CA"/>
    <w:rsid w:val="007A7D74"/>
    <w:rsid w:val="007B00A5"/>
    <w:rsid w:val="007B060C"/>
    <w:rsid w:val="007B16B2"/>
    <w:rsid w:val="007B23FF"/>
    <w:rsid w:val="007B35FC"/>
    <w:rsid w:val="007B42C4"/>
    <w:rsid w:val="007C04E6"/>
    <w:rsid w:val="007C09E9"/>
    <w:rsid w:val="007C0A38"/>
    <w:rsid w:val="007C1E06"/>
    <w:rsid w:val="007C3A9A"/>
    <w:rsid w:val="007D2634"/>
    <w:rsid w:val="007D4486"/>
    <w:rsid w:val="007D4BD4"/>
    <w:rsid w:val="007D4F5A"/>
    <w:rsid w:val="007D6926"/>
    <w:rsid w:val="007D7692"/>
    <w:rsid w:val="007D7E97"/>
    <w:rsid w:val="007E00A3"/>
    <w:rsid w:val="007E0A93"/>
    <w:rsid w:val="007E26CA"/>
    <w:rsid w:val="007E2772"/>
    <w:rsid w:val="007E2D37"/>
    <w:rsid w:val="007E2D3C"/>
    <w:rsid w:val="007E3DD0"/>
    <w:rsid w:val="007E5B52"/>
    <w:rsid w:val="007E5E24"/>
    <w:rsid w:val="007E6FA6"/>
    <w:rsid w:val="007E7E04"/>
    <w:rsid w:val="007F1B7D"/>
    <w:rsid w:val="007F4607"/>
    <w:rsid w:val="007F6D8D"/>
    <w:rsid w:val="007F71DE"/>
    <w:rsid w:val="007F7572"/>
    <w:rsid w:val="007F7AE8"/>
    <w:rsid w:val="0080073B"/>
    <w:rsid w:val="00800AB8"/>
    <w:rsid w:val="00800F29"/>
    <w:rsid w:val="0080364B"/>
    <w:rsid w:val="00806341"/>
    <w:rsid w:val="00810167"/>
    <w:rsid w:val="00811450"/>
    <w:rsid w:val="008142F6"/>
    <w:rsid w:val="00815484"/>
    <w:rsid w:val="00815BCE"/>
    <w:rsid w:val="0081658A"/>
    <w:rsid w:val="00820DE1"/>
    <w:rsid w:val="00822455"/>
    <w:rsid w:val="00824116"/>
    <w:rsid w:val="0082536A"/>
    <w:rsid w:val="00825821"/>
    <w:rsid w:val="00825AF2"/>
    <w:rsid w:val="00826931"/>
    <w:rsid w:val="0082750E"/>
    <w:rsid w:val="0083101F"/>
    <w:rsid w:val="008313F2"/>
    <w:rsid w:val="008319CF"/>
    <w:rsid w:val="0083262F"/>
    <w:rsid w:val="008337C1"/>
    <w:rsid w:val="00835A78"/>
    <w:rsid w:val="00837D1D"/>
    <w:rsid w:val="008429D3"/>
    <w:rsid w:val="00846C44"/>
    <w:rsid w:val="00851BFE"/>
    <w:rsid w:val="0085472D"/>
    <w:rsid w:val="008575FA"/>
    <w:rsid w:val="0086033D"/>
    <w:rsid w:val="00864A69"/>
    <w:rsid w:val="008811AB"/>
    <w:rsid w:val="00882B24"/>
    <w:rsid w:val="00882DBE"/>
    <w:rsid w:val="008839F4"/>
    <w:rsid w:val="008843B1"/>
    <w:rsid w:val="00884404"/>
    <w:rsid w:val="00885757"/>
    <w:rsid w:val="00886ECC"/>
    <w:rsid w:val="008878E6"/>
    <w:rsid w:val="00891FDA"/>
    <w:rsid w:val="008920B9"/>
    <w:rsid w:val="00892E40"/>
    <w:rsid w:val="00893CC5"/>
    <w:rsid w:val="00894623"/>
    <w:rsid w:val="00895108"/>
    <w:rsid w:val="00896BBC"/>
    <w:rsid w:val="0089796F"/>
    <w:rsid w:val="00897F91"/>
    <w:rsid w:val="008A000C"/>
    <w:rsid w:val="008A0673"/>
    <w:rsid w:val="008A0740"/>
    <w:rsid w:val="008A4128"/>
    <w:rsid w:val="008A44E9"/>
    <w:rsid w:val="008A4C84"/>
    <w:rsid w:val="008A4E62"/>
    <w:rsid w:val="008A5675"/>
    <w:rsid w:val="008B440A"/>
    <w:rsid w:val="008B4A2F"/>
    <w:rsid w:val="008B4F43"/>
    <w:rsid w:val="008B6EBB"/>
    <w:rsid w:val="008C171F"/>
    <w:rsid w:val="008C3E1B"/>
    <w:rsid w:val="008C5363"/>
    <w:rsid w:val="008C577C"/>
    <w:rsid w:val="008C772E"/>
    <w:rsid w:val="008D1070"/>
    <w:rsid w:val="008D11D5"/>
    <w:rsid w:val="008D4667"/>
    <w:rsid w:val="008D470F"/>
    <w:rsid w:val="008D5078"/>
    <w:rsid w:val="008D6A87"/>
    <w:rsid w:val="008E0422"/>
    <w:rsid w:val="008E2E9B"/>
    <w:rsid w:val="008E3C32"/>
    <w:rsid w:val="008F06B7"/>
    <w:rsid w:val="008F17C1"/>
    <w:rsid w:val="008F18C6"/>
    <w:rsid w:val="008F1E93"/>
    <w:rsid w:val="008F2C14"/>
    <w:rsid w:val="008F2CDD"/>
    <w:rsid w:val="008F67B0"/>
    <w:rsid w:val="008F7503"/>
    <w:rsid w:val="00905801"/>
    <w:rsid w:val="00905C74"/>
    <w:rsid w:val="00905D05"/>
    <w:rsid w:val="00915340"/>
    <w:rsid w:val="00915733"/>
    <w:rsid w:val="009166A4"/>
    <w:rsid w:val="00916A65"/>
    <w:rsid w:val="00917540"/>
    <w:rsid w:val="00917D0B"/>
    <w:rsid w:val="00923FC1"/>
    <w:rsid w:val="00926EC6"/>
    <w:rsid w:val="009272B7"/>
    <w:rsid w:val="00930651"/>
    <w:rsid w:val="00932810"/>
    <w:rsid w:val="00937087"/>
    <w:rsid w:val="009378EA"/>
    <w:rsid w:val="00941525"/>
    <w:rsid w:val="0094263E"/>
    <w:rsid w:val="00943504"/>
    <w:rsid w:val="009437A3"/>
    <w:rsid w:val="00943843"/>
    <w:rsid w:val="00947DDA"/>
    <w:rsid w:val="009518B7"/>
    <w:rsid w:val="00952C50"/>
    <w:rsid w:val="0095327E"/>
    <w:rsid w:val="0095479D"/>
    <w:rsid w:val="00955050"/>
    <w:rsid w:val="00955146"/>
    <w:rsid w:val="00956BB4"/>
    <w:rsid w:val="009573C2"/>
    <w:rsid w:val="00957983"/>
    <w:rsid w:val="00960EBE"/>
    <w:rsid w:val="00964AC0"/>
    <w:rsid w:val="0096547A"/>
    <w:rsid w:val="0096574D"/>
    <w:rsid w:val="009660E9"/>
    <w:rsid w:val="00967860"/>
    <w:rsid w:val="009700DD"/>
    <w:rsid w:val="00971B31"/>
    <w:rsid w:val="00972033"/>
    <w:rsid w:val="009753FC"/>
    <w:rsid w:val="0097550D"/>
    <w:rsid w:val="0097554F"/>
    <w:rsid w:val="0097714E"/>
    <w:rsid w:val="00981281"/>
    <w:rsid w:val="009829A9"/>
    <w:rsid w:val="00982DFF"/>
    <w:rsid w:val="00984044"/>
    <w:rsid w:val="009901BB"/>
    <w:rsid w:val="00991890"/>
    <w:rsid w:val="009926D2"/>
    <w:rsid w:val="00992F78"/>
    <w:rsid w:val="009968FF"/>
    <w:rsid w:val="00997C09"/>
    <w:rsid w:val="009A12A9"/>
    <w:rsid w:val="009A1E8C"/>
    <w:rsid w:val="009A5057"/>
    <w:rsid w:val="009A6552"/>
    <w:rsid w:val="009B0015"/>
    <w:rsid w:val="009B2C74"/>
    <w:rsid w:val="009B44B1"/>
    <w:rsid w:val="009B6850"/>
    <w:rsid w:val="009C0DDB"/>
    <w:rsid w:val="009C22C0"/>
    <w:rsid w:val="009C2ED2"/>
    <w:rsid w:val="009C30AB"/>
    <w:rsid w:val="009C3CA6"/>
    <w:rsid w:val="009C7BE6"/>
    <w:rsid w:val="009D10B1"/>
    <w:rsid w:val="009D155D"/>
    <w:rsid w:val="009D263B"/>
    <w:rsid w:val="009D4D19"/>
    <w:rsid w:val="009D6F70"/>
    <w:rsid w:val="009E075A"/>
    <w:rsid w:val="009E19F7"/>
    <w:rsid w:val="009E1A7C"/>
    <w:rsid w:val="009E2A75"/>
    <w:rsid w:val="009E3D2A"/>
    <w:rsid w:val="009E511A"/>
    <w:rsid w:val="009E5E4F"/>
    <w:rsid w:val="009F1B98"/>
    <w:rsid w:val="009F287F"/>
    <w:rsid w:val="009F3496"/>
    <w:rsid w:val="009F5E14"/>
    <w:rsid w:val="00A00146"/>
    <w:rsid w:val="00A00908"/>
    <w:rsid w:val="00A04567"/>
    <w:rsid w:val="00A05408"/>
    <w:rsid w:val="00A05DBB"/>
    <w:rsid w:val="00A0750A"/>
    <w:rsid w:val="00A07A88"/>
    <w:rsid w:val="00A07DCF"/>
    <w:rsid w:val="00A1364C"/>
    <w:rsid w:val="00A20892"/>
    <w:rsid w:val="00A20DB1"/>
    <w:rsid w:val="00A22186"/>
    <w:rsid w:val="00A2293E"/>
    <w:rsid w:val="00A2320D"/>
    <w:rsid w:val="00A25079"/>
    <w:rsid w:val="00A3247A"/>
    <w:rsid w:val="00A35E97"/>
    <w:rsid w:val="00A37146"/>
    <w:rsid w:val="00A37190"/>
    <w:rsid w:val="00A4048F"/>
    <w:rsid w:val="00A40D01"/>
    <w:rsid w:val="00A43DEC"/>
    <w:rsid w:val="00A46B18"/>
    <w:rsid w:val="00A46D5C"/>
    <w:rsid w:val="00A4715F"/>
    <w:rsid w:val="00A47F51"/>
    <w:rsid w:val="00A52A41"/>
    <w:rsid w:val="00A56EFC"/>
    <w:rsid w:val="00A601B8"/>
    <w:rsid w:val="00A614EF"/>
    <w:rsid w:val="00A617A7"/>
    <w:rsid w:val="00A61D39"/>
    <w:rsid w:val="00A626C7"/>
    <w:rsid w:val="00A70053"/>
    <w:rsid w:val="00A70C30"/>
    <w:rsid w:val="00A73670"/>
    <w:rsid w:val="00A750DE"/>
    <w:rsid w:val="00A75209"/>
    <w:rsid w:val="00A82C31"/>
    <w:rsid w:val="00A83622"/>
    <w:rsid w:val="00A83E2A"/>
    <w:rsid w:val="00A84E3A"/>
    <w:rsid w:val="00A86E27"/>
    <w:rsid w:val="00A901C3"/>
    <w:rsid w:val="00A91437"/>
    <w:rsid w:val="00A95530"/>
    <w:rsid w:val="00A9558B"/>
    <w:rsid w:val="00A96302"/>
    <w:rsid w:val="00A9641F"/>
    <w:rsid w:val="00A9678B"/>
    <w:rsid w:val="00AA0986"/>
    <w:rsid w:val="00AA1AF6"/>
    <w:rsid w:val="00AA378C"/>
    <w:rsid w:val="00AA4957"/>
    <w:rsid w:val="00AA66D9"/>
    <w:rsid w:val="00AA7B07"/>
    <w:rsid w:val="00AB008D"/>
    <w:rsid w:val="00AB0BB3"/>
    <w:rsid w:val="00AB1C25"/>
    <w:rsid w:val="00AB46B6"/>
    <w:rsid w:val="00AB5F9B"/>
    <w:rsid w:val="00AB6B7D"/>
    <w:rsid w:val="00AC0651"/>
    <w:rsid w:val="00AC16D9"/>
    <w:rsid w:val="00AC1A06"/>
    <w:rsid w:val="00AC237F"/>
    <w:rsid w:val="00AC342A"/>
    <w:rsid w:val="00AC3619"/>
    <w:rsid w:val="00AC38D0"/>
    <w:rsid w:val="00AC66E1"/>
    <w:rsid w:val="00AC6B21"/>
    <w:rsid w:val="00AD4B92"/>
    <w:rsid w:val="00AE1288"/>
    <w:rsid w:val="00AE2D2F"/>
    <w:rsid w:val="00AE385B"/>
    <w:rsid w:val="00AE3DB8"/>
    <w:rsid w:val="00AF0F78"/>
    <w:rsid w:val="00AF50BD"/>
    <w:rsid w:val="00AF571A"/>
    <w:rsid w:val="00AF5C31"/>
    <w:rsid w:val="00AF63EF"/>
    <w:rsid w:val="00AF79E4"/>
    <w:rsid w:val="00B008FA"/>
    <w:rsid w:val="00B0132F"/>
    <w:rsid w:val="00B01D83"/>
    <w:rsid w:val="00B0350D"/>
    <w:rsid w:val="00B046DA"/>
    <w:rsid w:val="00B07468"/>
    <w:rsid w:val="00B078CA"/>
    <w:rsid w:val="00B07E6A"/>
    <w:rsid w:val="00B13A84"/>
    <w:rsid w:val="00B13CC0"/>
    <w:rsid w:val="00B15958"/>
    <w:rsid w:val="00B20547"/>
    <w:rsid w:val="00B21319"/>
    <w:rsid w:val="00B229C4"/>
    <w:rsid w:val="00B23151"/>
    <w:rsid w:val="00B25553"/>
    <w:rsid w:val="00B256E6"/>
    <w:rsid w:val="00B25ABF"/>
    <w:rsid w:val="00B30C92"/>
    <w:rsid w:val="00B310CB"/>
    <w:rsid w:val="00B34071"/>
    <w:rsid w:val="00B345A6"/>
    <w:rsid w:val="00B34D7F"/>
    <w:rsid w:val="00B37324"/>
    <w:rsid w:val="00B4045C"/>
    <w:rsid w:val="00B40C7D"/>
    <w:rsid w:val="00B40D36"/>
    <w:rsid w:val="00B41653"/>
    <w:rsid w:val="00B41773"/>
    <w:rsid w:val="00B41EFA"/>
    <w:rsid w:val="00B428ED"/>
    <w:rsid w:val="00B44228"/>
    <w:rsid w:val="00B4599E"/>
    <w:rsid w:val="00B461A3"/>
    <w:rsid w:val="00B470B4"/>
    <w:rsid w:val="00B474D0"/>
    <w:rsid w:val="00B512AA"/>
    <w:rsid w:val="00B537F1"/>
    <w:rsid w:val="00B54B03"/>
    <w:rsid w:val="00B60617"/>
    <w:rsid w:val="00B61D88"/>
    <w:rsid w:val="00B61DA5"/>
    <w:rsid w:val="00B6368A"/>
    <w:rsid w:val="00B6402F"/>
    <w:rsid w:val="00B6481D"/>
    <w:rsid w:val="00B64842"/>
    <w:rsid w:val="00B64CA2"/>
    <w:rsid w:val="00B652BD"/>
    <w:rsid w:val="00B653DE"/>
    <w:rsid w:val="00B661A6"/>
    <w:rsid w:val="00B67127"/>
    <w:rsid w:val="00B70405"/>
    <w:rsid w:val="00B7243D"/>
    <w:rsid w:val="00B7370E"/>
    <w:rsid w:val="00B73C91"/>
    <w:rsid w:val="00B740E3"/>
    <w:rsid w:val="00B74B1E"/>
    <w:rsid w:val="00B76717"/>
    <w:rsid w:val="00B80108"/>
    <w:rsid w:val="00B82F3C"/>
    <w:rsid w:val="00B841ED"/>
    <w:rsid w:val="00B844EC"/>
    <w:rsid w:val="00B852FE"/>
    <w:rsid w:val="00B85E04"/>
    <w:rsid w:val="00B86806"/>
    <w:rsid w:val="00B87F96"/>
    <w:rsid w:val="00B95201"/>
    <w:rsid w:val="00B95424"/>
    <w:rsid w:val="00B97A4E"/>
    <w:rsid w:val="00BA4A6A"/>
    <w:rsid w:val="00BA5E5C"/>
    <w:rsid w:val="00BB0B5C"/>
    <w:rsid w:val="00BB471D"/>
    <w:rsid w:val="00BB69FC"/>
    <w:rsid w:val="00BB7E50"/>
    <w:rsid w:val="00BC1ADA"/>
    <w:rsid w:val="00BC1F95"/>
    <w:rsid w:val="00BC37E5"/>
    <w:rsid w:val="00BC3D09"/>
    <w:rsid w:val="00BC73CD"/>
    <w:rsid w:val="00BD07B9"/>
    <w:rsid w:val="00BD248B"/>
    <w:rsid w:val="00BD2589"/>
    <w:rsid w:val="00BD2DDC"/>
    <w:rsid w:val="00BD2E23"/>
    <w:rsid w:val="00BD60AB"/>
    <w:rsid w:val="00BD7FD8"/>
    <w:rsid w:val="00BE0B86"/>
    <w:rsid w:val="00BE0F87"/>
    <w:rsid w:val="00BE5D20"/>
    <w:rsid w:val="00BE5E77"/>
    <w:rsid w:val="00BF1713"/>
    <w:rsid w:val="00BF3855"/>
    <w:rsid w:val="00BF545D"/>
    <w:rsid w:val="00BF6035"/>
    <w:rsid w:val="00C004B0"/>
    <w:rsid w:val="00C00D05"/>
    <w:rsid w:val="00C010CB"/>
    <w:rsid w:val="00C01CA0"/>
    <w:rsid w:val="00C04945"/>
    <w:rsid w:val="00C06B7D"/>
    <w:rsid w:val="00C11E54"/>
    <w:rsid w:val="00C165BB"/>
    <w:rsid w:val="00C228E8"/>
    <w:rsid w:val="00C22BE7"/>
    <w:rsid w:val="00C25568"/>
    <w:rsid w:val="00C33ECC"/>
    <w:rsid w:val="00C379B1"/>
    <w:rsid w:val="00C4072A"/>
    <w:rsid w:val="00C40FF9"/>
    <w:rsid w:val="00C4621A"/>
    <w:rsid w:val="00C47E46"/>
    <w:rsid w:val="00C54AB7"/>
    <w:rsid w:val="00C5654F"/>
    <w:rsid w:val="00C57465"/>
    <w:rsid w:val="00C60990"/>
    <w:rsid w:val="00C6205D"/>
    <w:rsid w:val="00C62CA5"/>
    <w:rsid w:val="00C642B8"/>
    <w:rsid w:val="00C64471"/>
    <w:rsid w:val="00C648FB"/>
    <w:rsid w:val="00C654D6"/>
    <w:rsid w:val="00C6638B"/>
    <w:rsid w:val="00C6689B"/>
    <w:rsid w:val="00C66C09"/>
    <w:rsid w:val="00C73973"/>
    <w:rsid w:val="00C73AA3"/>
    <w:rsid w:val="00C740E0"/>
    <w:rsid w:val="00C745D5"/>
    <w:rsid w:val="00C76C54"/>
    <w:rsid w:val="00C76E51"/>
    <w:rsid w:val="00C7742C"/>
    <w:rsid w:val="00C80954"/>
    <w:rsid w:val="00C80DB8"/>
    <w:rsid w:val="00C857F8"/>
    <w:rsid w:val="00C87760"/>
    <w:rsid w:val="00C877E5"/>
    <w:rsid w:val="00C91D23"/>
    <w:rsid w:val="00C92027"/>
    <w:rsid w:val="00C93097"/>
    <w:rsid w:val="00C936C1"/>
    <w:rsid w:val="00C9639E"/>
    <w:rsid w:val="00CA0B11"/>
    <w:rsid w:val="00CA0EEB"/>
    <w:rsid w:val="00CA5661"/>
    <w:rsid w:val="00CA65FE"/>
    <w:rsid w:val="00CB00FC"/>
    <w:rsid w:val="00CB0D18"/>
    <w:rsid w:val="00CB1B83"/>
    <w:rsid w:val="00CB1E56"/>
    <w:rsid w:val="00CB6E96"/>
    <w:rsid w:val="00CC095E"/>
    <w:rsid w:val="00CC2239"/>
    <w:rsid w:val="00CC33DA"/>
    <w:rsid w:val="00CC3434"/>
    <w:rsid w:val="00CC4647"/>
    <w:rsid w:val="00CC700D"/>
    <w:rsid w:val="00CD0CB8"/>
    <w:rsid w:val="00CD0FB1"/>
    <w:rsid w:val="00CD6377"/>
    <w:rsid w:val="00CD72CC"/>
    <w:rsid w:val="00CD7B11"/>
    <w:rsid w:val="00CE1020"/>
    <w:rsid w:val="00CE3530"/>
    <w:rsid w:val="00CE4FAC"/>
    <w:rsid w:val="00CE61AE"/>
    <w:rsid w:val="00CE668F"/>
    <w:rsid w:val="00CF0A5F"/>
    <w:rsid w:val="00CF227E"/>
    <w:rsid w:val="00CF54CF"/>
    <w:rsid w:val="00CF5C06"/>
    <w:rsid w:val="00CF72F1"/>
    <w:rsid w:val="00CF7729"/>
    <w:rsid w:val="00D02537"/>
    <w:rsid w:val="00D0585E"/>
    <w:rsid w:val="00D0653A"/>
    <w:rsid w:val="00D0689A"/>
    <w:rsid w:val="00D10242"/>
    <w:rsid w:val="00D11B3F"/>
    <w:rsid w:val="00D132AA"/>
    <w:rsid w:val="00D13D6F"/>
    <w:rsid w:val="00D1455A"/>
    <w:rsid w:val="00D179CB"/>
    <w:rsid w:val="00D2044D"/>
    <w:rsid w:val="00D2077D"/>
    <w:rsid w:val="00D2293C"/>
    <w:rsid w:val="00D23B8F"/>
    <w:rsid w:val="00D24172"/>
    <w:rsid w:val="00D26FEA"/>
    <w:rsid w:val="00D31987"/>
    <w:rsid w:val="00D32DCD"/>
    <w:rsid w:val="00D33ABD"/>
    <w:rsid w:val="00D36FE8"/>
    <w:rsid w:val="00D37ADF"/>
    <w:rsid w:val="00D4021C"/>
    <w:rsid w:val="00D407E6"/>
    <w:rsid w:val="00D43CF5"/>
    <w:rsid w:val="00D45C3B"/>
    <w:rsid w:val="00D46544"/>
    <w:rsid w:val="00D53846"/>
    <w:rsid w:val="00D53A6B"/>
    <w:rsid w:val="00D53EC7"/>
    <w:rsid w:val="00D540D5"/>
    <w:rsid w:val="00D57D66"/>
    <w:rsid w:val="00D57F8B"/>
    <w:rsid w:val="00D62354"/>
    <w:rsid w:val="00D66127"/>
    <w:rsid w:val="00D66DFD"/>
    <w:rsid w:val="00D71A85"/>
    <w:rsid w:val="00D72852"/>
    <w:rsid w:val="00D74F54"/>
    <w:rsid w:val="00D74FE7"/>
    <w:rsid w:val="00D76846"/>
    <w:rsid w:val="00D77644"/>
    <w:rsid w:val="00D8695B"/>
    <w:rsid w:val="00D870DD"/>
    <w:rsid w:val="00D87256"/>
    <w:rsid w:val="00D87979"/>
    <w:rsid w:val="00D91823"/>
    <w:rsid w:val="00D92BAB"/>
    <w:rsid w:val="00D96B37"/>
    <w:rsid w:val="00D97AC0"/>
    <w:rsid w:val="00DA19D7"/>
    <w:rsid w:val="00DA19E9"/>
    <w:rsid w:val="00DA1E40"/>
    <w:rsid w:val="00DA3172"/>
    <w:rsid w:val="00DA32D8"/>
    <w:rsid w:val="00DA6FE1"/>
    <w:rsid w:val="00DB030F"/>
    <w:rsid w:val="00DB1D3B"/>
    <w:rsid w:val="00DB3048"/>
    <w:rsid w:val="00DB6E60"/>
    <w:rsid w:val="00DC24AD"/>
    <w:rsid w:val="00DD19DA"/>
    <w:rsid w:val="00DD24A9"/>
    <w:rsid w:val="00DD4109"/>
    <w:rsid w:val="00DD71AB"/>
    <w:rsid w:val="00DE0267"/>
    <w:rsid w:val="00DE27E4"/>
    <w:rsid w:val="00DE4C0E"/>
    <w:rsid w:val="00DE55E8"/>
    <w:rsid w:val="00DE58D7"/>
    <w:rsid w:val="00DE77E3"/>
    <w:rsid w:val="00DF3496"/>
    <w:rsid w:val="00DF590A"/>
    <w:rsid w:val="00DF657D"/>
    <w:rsid w:val="00E044CE"/>
    <w:rsid w:val="00E10D0A"/>
    <w:rsid w:val="00E1161B"/>
    <w:rsid w:val="00E11F2A"/>
    <w:rsid w:val="00E142ED"/>
    <w:rsid w:val="00E17497"/>
    <w:rsid w:val="00E22377"/>
    <w:rsid w:val="00E2264E"/>
    <w:rsid w:val="00E24AEF"/>
    <w:rsid w:val="00E262F8"/>
    <w:rsid w:val="00E27575"/>
    <w:rsid w:val="00E30117"/>
    <w:rsid w:val="00E3120F"/>
    <w:rsid w:val="00E32A2B"/>
    <w:rsid w:val="00E3347C"/>
    <w:rsid w:val="00E36B69"/>
    <w:rsid w:val="00E36F9B"/>
    <w:rsid w:val="00E40737"/>
    <w:rsid w:val="00E41193"/>
    <w:rsid w:val="00E434B8"/>
    <w:rsid w:val="00E46D79"/>
    <w:rsid w:val="00E472D7"/>
    <w:rsid w:val="00E50A47"/>
    <w:rsid w:val="00E52A9E"/>
    <w:rsid w:val="00E5374B"/>
    <w:rsid w:val="00E53D22"/>
    <w:rsid w:val="00E549D1"/>
    <w:rsid w:val="00E553FF"/>
    <w:rsid w:val="00E64266"/>
    <w:rsid w:val="00E6693D"/>
    <w:rsid w:val="00E67A52"/>
    <w:rsid w:val="00E70BAC"/>
    <w:rsid w:val="00E71A71"/>
    <w:rsid w:val="00E76595"/>
    <w:rsid w:val="00E76CE6"/>
    <w:rsid w:val="00E77585"/>
    <w:rsid w:val="00E77729"/>
    <w:rsid w:val="00E83EC4"/>
    <w:rsid w:val="00E86BBD"/>
    <w:rsid w:val="00E910FA"/>
    <w:rsid w:val="00E91642"/>
    <w:rsid w:val="00E93A04"/>
    <w:rsid w:val="00E95296"/>
    <w:rsid w:val="00E9590B"/>
    <w:rsid w:val="00E96BE8"/>
    <w:rsid w:val="00E97D7F"/>
    <w:rsid w:val="00EA137C"/>
    <w:rsid w:val="00EA27CF"/>
    <w:rsid w:val="00EA29E5"/>
    <w:rsid w:val="00EA3B11"/>
    <w:rsid w:val="00EA4B62"/>
    <w:rsid w:val="00EA4E46"/>
    <w:rsid w:val="00EB2A61"/>
    <w:rsid w:val="00EC0076"/>
    <w:rsid w:val="00EC0503"/>
    <w:rsid w:val="00EC2AC2"/>
    <w:rsid w:val="00EC3666"/>
    <w:rsid w:val="00EC3B06"/>
    <w:rsid w:val="00EC3D04"/>
    <w:rsid w:val="00EC6888"/>
    <w:rsid w:val="00ED0E28"/>
    <w:rsid w:val="00ED1E39"/>
    <w:rsid w:val="00ED2720"/>
    <w:rsid w:val="00ED36BA"/>
    <w:rsid w:val="00ED3AA8"/>
    <w:rsid w:val="00ED522E"/>
    <w:rsid w:val="00ED5903"/>
    <w:rsid w:val="00ED636B"/>
    <w:rsid w:val="00ED7DA2"/>
    <w:rsid w:val="00EE0C4C"/>
    <w:rsid w:val="00EE1A3A"/>
    <w:rsid w:val="00EE2077"/>
    <w:rsid w:val="00EE2242"/>
    <w:rsid w:val="00EE48FE"/>
    <w:rsid w:val="00EE4DD2"/>
    <w:rsid w:val="00EF03C7"/>
    <w:rsid w:val="00EF1A95"/>
    <w:rsid w:val="00EF30FC"/>
    <w:rsid w:val="00EF333D"/>
    <w:rsid w:val="00EF5810"/>
    <w:rsid w:val="00EF7CAC"/>
    <w:rsid w:val="00F0233C"/>
    <w:rsid w:val="00F04B61"/>
    <w:rsid w:val="00F05552"/>
    <w:rsid w:val="00F05B73"/>
    <w:rsid w:val="00F064B0"/>
    <w:rsid w:val="00F13400"/>
    <w:rsid w:val="00F143F5"/>
    <w:rsid w:val="00F14C29"/>
    <w:rsid w:val="00F14D1D"/>
    <w:rsid w:val="00F16A99"/>
    <w:rsid w:val="00F16CAC"/>
    <w:rsid w:val="00F20070"/>
    <w:rsid w:val="00F20C96"/>
    <w:rsid w:val="00F228CD"/>
    <w:rsid w:val="00F27509"/>
    <w:rsid w:val="00F30581"/>
    <w:rsid w:val="00F32F19"/>
    <w:rsid w:val="00F33383"/>
    <w:rsid w:val="00F376E1"/>
    <w:rsid w:val="00F37DA1"/>
    <w:rsid w:val="00F40049"/>
    <w:rsid w:val="00F4062A"/>
    <w:rsid w:val="00F4161D"/>
    <w:rsid w:val="00F43436"/>
    <w:rsid w:val="00F4403C"/>
    <w:rsid w:val="00F45892"/>
    <w:rsid w:val="00F4650E"/>
    <w:rsid w:val="00F47AB7"/>
    <w:rsid w:val="00F47E55"/>
    <w:rsid w:val="00F53A2B"/>
    <w:rsid w:val="00F53ACF"/>
    <w:rsid w:val="00F545DE"/>
    <w:rsid w:val="00F54A2B"/>
    <w:rsid w:val="00F54A9D"/>
    <w:rsid w:val="00F54DB8"/>
    <w:rsid w:val="00F550B1"/>
    <w:rsid w:val="00F5596F"/>
    <w:rsid w:val="00F55EB1"/>
    <w:rsid w:val="00F563DD"/>
    <w:rsid w:val="00F5719D"/>
    <w:rsid w:val="00F57C4A"/>
    <w:rsid w:val="00F605F1"/>
    <w:rsid w:val="00F60E98"/>
    <w:rsid w:val="00F61F8E"/>
    <w:rsid w:val="00F64816"/>
    <w:rsid w:val="00F667FC"/>
    <w:rsid w:val="00F67D3A"/>
    <w:rsid w:val="00F70EDB"/>
    <w:rsid w:val="00F713BD"/>
    <w:rsid w:val="00F718AC"/>
    <w:rsid w:val="00F732EA"/>
    <w:rsid w:val="00F734AB"/>
    <w:rsid w:val="00F7624B"/>
    <w:rsid w:val="00F7631A"/>
    <w:rsid w:val="00F772CA"/>
    <w:rsid w:val="00F81644"/>
    <w:rsid w:val="00F83097"/>
    <w:rsid w:val="00F85CB5"/>
    <w:rsid w:val="00F90F5F"/>
    <w:rsid w:val="00F92BB8"/>
    <w:rsid w:val="00FA221A"/>
    <w:rsid w:val="00FA2CD5"/>
    <w:rsid w:val="00FA3C88"/>
    <w:rsid w:val="00FA41D5"/>
    <w:rsid w:val="00FA4560"/>
    <w:rsid w:val="00FA521F"/>
    <w:rsid w:val="00FA53AE"/>
    <w:rsid w:val="00FA58D8"/>
    <w:rsid w:val="00FA5B11"/>
    <w:rsid w:val="00FA6985"/>
    <w:rsid w:val="00FA6E1C"/>
    <w:rsid w:val="00FA7381"/>
    <w:rsid w:val="00FA7726"/>
    <w:rsid w:val="00FA7851"/>
    <w:rsid w:val="00FB1843"/>
    <w:rsid w:val="00FC16A5"/>
    <w:rsid w:val="00FC1C23"/>
    <w:rsid w:val="00FC2576"/>
    <w:rsid w:val="00FC506D"/>
    <w:rsid w:val="00FC5797"/>
    <w:rsid w:val="00FD37E5"/>
    <w:rsid w:val="00FD3BE2"/>
    <w:rsid w:val="00FD7488"/>
    <w:rsid w:val="00FE2EF5"/>
    <w:rsid w:val="00FE691C"/>
    <w:rsid w:val="00FE7F66"/>
    <w:rsid w:val="00FF1102"/>
    <w:rsid w:val="00FF1132"/>
    <w:rsid w:val="00FF2A16"/>
    <w:rsid w:val="00FF2D66"/>
    <w:rsid w:val="00FF42F5"/>
    <w:rsid w:val="00FF4A73"/>
    <w:rsid w:val="00FF565B"/>
    <w:rsid w:val="00FF6909"/>
    <w:rsid w:val="00FF7350"/>
    <w:rsid w:val="00FF7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9AA60"/>
  <w15:chartTrackingRefBased/>
  <w15:docId w15:val="{E9BC8C37-81F4-47D1-8BF8-9C824222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B2"/>
    <w:rPr>
      <w:sz w:val="24"/>
      <w:szCs w:val="24"/>
      <w:lang w:eastAsia="en-US"/>
    </w:rPr>
  </w:style>
  <w:style w:type="paragraph" w:styleId="Heading1">
    <w:name w:val="heading 1"/>
    <w:basedOn w:val="Normal"/>
    <w:next w:val="Normal"/>
    <w:link w:val="Heading1Char"/>
    <w:uiPriority w:val="9"/>
    <w:qFormat/>
    <w:rsid w:val="00CF5C0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1EB2"/>
    <w:pPr>
      <w:jc w:val="center"/>
    </w:pPr>
    <w:rPr>
      <w:rFonts w:ascii="Arial" w:hAnsi="Arial" w:cs="Arial"/>
      <w:b/>
      <w:bCs/>
      <w:sz w:val="28"/>
    </w:rPr>
  </w:style>
  <w:style w:type="paragraph" w:styleId="BodyText">
    <w:name w:val="Body Text"/>
    <w:basedOn w:val="Normal"/>
    <w:rsid w:val="00631EB2"/>
    <w:rPr>
      <w:rFonts w:ascii="Arial" w:hAnsi="Arial" w:cs="Arial"/>
      <w:b/>
      <w:bCs/>
    </w:rPr>
  </w:style>
  <w:style w:type="paragraph" w:styleId="Header">
    <w:name w:val="header"/>
    <w:basedOn w:val="Normal"/>
    <w:link w:val="HeaderChar"/>
    <w:rsid w:val="003D17C4"/>
    <w:pPr>
      <w:tabs>
        <w:tab w:val="center" w:pos="4513"/>
        <w:tab w:val="right" w:pos="9026"/>
      </w:tabs>
    </w:pPr>
  </w:style>
  <w:style w:type="character" w:customStyle="1" w:styleId="HeaderChar">
    <w:name w:val="Header Char"/>
    <w:link w:val="Header"/>
    <w:rsid w:val="003D17C4"/>
    <w:rPr>
      <w:rFonts w:cs="Times New Roman"/>
      <w:sz w:val="24"/>
      <w:szCs w:val="24"/>
      <w:lang w:eastAsia="en-US"/>
    </w:rPr>
  </w:style>
  <w:style w:type="paragraph" w:styleId="Footer">
    <w:name w:val="footer"/>
    <w:basedOn w:val="Normal"/>
    <w:link w:val="FooterChar"/>
    <w:uiPriority w:val="99"/>
    <w:rsid w:val="003D17C4"/>
    <w:pPr>
      <w:tabs>
        <w:tab w:val="center" w:pos="4513"/>
        <w:tab w:val="right" w:pos="9026"/>
      </w:tabs>
    </w:pPr>
  </w:style>
  <w:style w:type="character" w:customStyle="1" w:styleId="FooterChar">
    <w:name w:val="Footer Char"/>
    <w:link w:val="Footer"/>
    <w:uiPriority w:val="99"/>
    <w:rsid w:val="003D17C4"/>
    <w:rPr>
      <w:rFonts w:cs="Times New Roman"/>
      <w:sz w:val="24"/>
      <w:szCs w:val="24"/>
      <w:lang w:eastAsia="en-US"/>
    </w:rPr>
  </w:style>
  <w:style w:type="character" w:customStyle="1" w:styleId="mark">
    <w:name w:val="mark"/>
    <w:rsid w:val="00846C44"/>
    <w:rPr>
      <w:rFonts w:cs="Times New Roman"/>
    </w:rPr>
  </w:style>
  <w:style w:type="paragraph" w:styleId="PlainText">
    <w:name w:val="Plain Text"/>
    <w:basedOn w:val="Normal"/>
    <w:link w:val="PlainTextChar"/>
    <w:rsid w:val="005C1848"/>
    <w:rPr>
      <w:rFonts w:ascii="Consolas" w:hAnsi="Consolas"/>
      <w:sz w:val="21"/>
      <w:szCs w:val="21"/>
      <w:lang w:eastAsia="en-GB"/>
    </w:rPr>
  </w:style>
  <w:style w:type="character" w:customStyle="1" w:styleId="PlainTextChar">
    <w:name w:val="Plain Text Char"/>
    <w:link w:val="PlainText"/>
    <w:rsid w:val="005C1848"/>
    <w:rPr>
      <w:rFonts w:ascii="Consolas" w:hAnsi="Consolas" w:cs="Times New Roman"/>
      <w:sz w:val="21"/>
      <w:szCs w:val="21"/>
    </w:rPr>
  </w:style>
  <w:style w:type="paragraph" w:styleId="BalloonText">
    <w:name w:val="Balloon Text"/>
    <w:basedOn w:val="Normal"/>
    <w:link w:val="BalloonTextChar"/>
    <w:semiHidden/>
    <w:rsid w:val="00D53846"/>
    <w:rPr>
      <w:rFonts w:ascii="Tahoma" w:hAnsi="Tahoma" w:cs="Tahoma"/>
      <w:sz w:val="16"/>
      <w:szCs w:val="16"/>
    </w:rPr>
  </w:style>
  <w:style w:type="character" w:customStyle="1" w:styleId="BalloonTextChar">
    <w:name w:val="Balloon Text Char"/>
    <w:link w:val="BalloonText"/>
    <w:semiHidden/>
    <w:rsid w:val="00D53846"/>
    <w:rPr>
      <w:rFonts w:ascii="Tahoma" w:hAnsi="Tahoma" w:cs="Tahoma"/>
      <w:sz w:val="16"/>
      <w:szCs w:val="16"/>
      <w:lang w:eastAsia="en-US"/>
    </w:rPr>
  </w:style>
  <w:style w:type="paragraph" w:styleId="ListParagraph">
    <w:name w:val="List Paragraph"/>
    <w:basedOn w:val="Normal"/>
    <w:uiPriority w:val="34"/>
    <w:qFormat/>
    <w:rsid w:val="00B15958"/>
    <w:pPr>
      <w:ind w:left="720"/>
    </w:pPr>
  </w:style>
  <w:style w:type="character" w:styleId="Hyperlink">
    <w:name w:val="Hyperlink"/>
    <w:uiPriority w:val="99"/>
    <w:unhideWhenUsed/>
    <w:rsid w:val="00A25079"/>
    <w:rPr>
      <w:color w:val="0000FF"/>
      <w:u w:val="single"/>
    </w:rPr>
  </w:style>
  <w:style w:type="paragraph" w:customStyle="1" w:styleId="Body">
    <w:name w:val="Body"/>
    <w:rsid w:val="005727AB"/>
    <w:rPr>
      <w:rFonts w:ascii="Helvetica" w:eastAsia="ヒラギノ角ゴ Pro W3" w:hAnsi="Helvetica"/>
      <w:color w:val="000000"/>
      <w:sz w:val="24"/>
      <w:lang w:val="en-US"/>
    </w:rPr>
  </w:style>
  <w:style w:type="paragraph" w:customStyle="1" w:styleId="BodyA">
    <w:name w:val="Body A"/>
    <w:rsid w:val="00E76CE6"/>
    <w:rPr>
      <w:rFonts w:ascii="Helvetica" w:eastAsia="ヒラギノ角ゴ Pro W3" w:hAnsi="Helvetica"/>
      <w:color w:val="000000"/>
      <w:sz w:val="24"/>
      <w:lang w:val="en-US"/>
    </w:rPr>
  </w:style>
  <w:style w:type="character" w:customStyle="1" w:styleId="apple-converted-space">
    <w:name w:val="apple-converted-space"/>
    <w:basedOn w:val="DefaultParagraphFont"/>
    <w:rsid w:val="00272F81"/>
  </w:style>
  <w:style w:type="paragraph" w:customStyle="1" w:styleId="yiv5176233314msonormal">
    <w:name w:val="yiv5176233314msonormal"/>
    <w:basedOn w:val="Normal"/>
    <w:rsid w:val="00C04945"/>
    <w:pPr>
      <w:spacing w:before="100" w:beforeAutospacing="1" w:after="100" w:afterAutospacing="1"/>
    </w:pPr>
    <w:rPr>
      <w:lang w:eastAsia="en-GB"/>
    </w:rPr>
  </w:style>
  <w:style w:type="paragraph" w:customStyle="1" w:styleId="yiv1973551678msonormal">
    <w:name w:val="yiv1973551678msonormal"/>
    <w:basedOn w:val="Normal"/>
    <w:rsid w:val="007640F4"/>
    <w:pPr>
      <w:spacing w:before="100" w:beforeAutospacing="1" w:after="100" w:afterAutospacing="1"/>
    </w:pPr>
    <w:rPr>
      <w:lang w:eastAsia="en-GB"/>
    </w:rPr>
  </w:style>
  <w:style w:type="paragraph" w:customStyle="1" w:styleId="yiv8179906043msonormal">
    <w:name w:val="yiv8179906043msonormal"/>
    <w:basedOn w:val="Normal"/>
    <w:rsid w:val="00CE3530"/>
    <w:pPr>
      <w:spacing w:before="100" w:beforeAutospacing="1" w:after="100" w:afterAutospacing="1"/>
    </w:pPr>
    <w:rPr>
      <w:lang w:eastAsia="en-GB"/>
    </w:rPr>
  </w:style>
  <w:style w:type="paragraph" w:customStyle="1" w:styleId="yiv1595867253msonormal">
    <w:name w:val="yiv1595867253msonormal"/>
    <w:basedOn w:val="Normal"/>
    <w:rsid w:val="00183FAD"/>
    <w:pPr>
      <w:spacing w:before="100" w:beforeAutospacing="1" w:after="100" w:afterAutospacing="1"/>
    </w:pPr>
    <w:rPr>
      <w:lang w:eastAsia="en-GB"/>
    </w:rPr>
  </w:style>
  <w:style w:type="paragraph" w:styleId="NoSpacing">
    <w:name w:val="No Spacing"/>
    <w:uiPriority w:val="1"/>
    <w:qFormat/>
    <w:rsid w:val="00CF5C06"/>
    <w:rPr>
      <w:sz w:val="24"/>
      <w:szCs w:val="24"/>
      <w:lang w:eastAsia="en-US"/>
    </w:rPr>
  </w:style>
  <w:style w:type="character" w:customStyle="1" w:styleId="Heading1Char">
    <w:name w:val="Heading 1 Char"/>
    <w:link w:val="Heading1"/>
    <w:uiPriority w:val="9"/>
    <w:rsid w:val="00CF5C06"/>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81358200">
      <w:bodyDiv w:val="1"/>
      <w:marLeft w:val="0"/>
      <w:marRight w:val="0"/>
      <w:marTop w:val="0"/>
      <w:marBottom w:val="0"/>
      <w:divBdr>
        <w:top w:val="none" w:sz="0" w:space="0" w:color="auto"/>
        <w:left w:val="none" w:sz="0" w:space="0" w:color="auto"/>
        <w:bottom w:val="none" w:sz="0" w:space="0" w:color="auto"/>
        <w:right w:val="none" w:sz="0" w:space="0" w:color="auto"/>
      </w:divBdr>
    </w:div>
    <w:div w:id="184253259">
      <w:bodyDiv w:val="1"/>
      <w:marLeft w:val="0"/>
      <w:marRight w:val="0"/>
      <w:marTop w:val="0"/>
      <w:marBottom w:val="0"/>
      <w:divBdr>
        <w:top w:val="none" w:sz="0" w:space="0" w:color="auto"/>
        <w:left w:val="none" w:sz="0" w:space="0" w:color="auto"/>
        <w:bottom w:val="none" w:sz="0" w:space="0" w:color="auto"/>
        <w:right w:val="none" w:sz="0" w:space="0" w:color="auto"/>
      </w:divBdr>
      <w:divsChild>
        <w:div w:id="177696682">
          <w:marLeft w:val="0"/>
          <w:marRight w:val="0"/>
          <w:marTop w:val="0"/>
          <w:marBottom w:val="0"/>
          <w:divBdr>
            <w:top w:val="none" w:sz="0" w:space="0" w:color="auto"/>
            <w:left w:val="none" w:sz="0" w:space="0" w:color="auto"/>
            <w:bottom w:val="none" w:sz="0" w:space="0" w:color="auto"/>
            <w:right w:val="none" w:sz="0" w:space="0" w:color="auto"/>
          </w:divBdr>
        </w:div>
        <w:div w:id="213590380">
          <w:marLeft w:val="0"/>
          <w:marRight w:val="0"/>
          <w:marTop w:val="0"/>
          <w:marBottom w:val="0"/>
          <w:divBdr>
            <w:top w:val="none" w:sz="0" w:space="0" w:color="auto"/>
            <w:left w:val="none" w:sz="0" w:space="0" w:color="auto"/>
            <w:bottom w:val="none" w:sz="0" w:space="0" w:color="auto"/>
            <w:right w:val="none" w:sz="0" w:space="0" w:color="auto"/>
          </w:divBdr>
        </w:div>
        <w:div w:id="479539023">
          <w:marLeft w:val="0"/>
          <w:marRight w:val="0"/>
          <w:marTop w:val="0"/>
          <w:marBottom w:val="0"/>
          <w:divBdr>
            <w:top w:val="none" w:sz="0" w:space="0" w:color="auto"/>
            <w:left w:val="none" w:sz="0" w:space="0" w:color="auto"/>
            <w:bottom w:val="none" w:sz="0" w:space="0" w:color="auto"/>
            <w:right w:val="none" w:sz="0" w:space="0" w:color="auto"/>
          </w:divBdr>
        </w:div>
        <w:div w:id="1144657552">
          <w:marLeft w:val="0"/>
          <w:marRight w:val="0"/>
          <w:marTop w:val="0"/>
          <w:marBottom w:val="0"/>
          <w:divBdr>
            <w:top w:val="none" w:sz="0" w:space="0" w:color="auto"/>
            <w:left w:val="none" w:sz="0" w:space="0" w:color="auto"/>
            <w:bottom w:val="none" w:sz="0" w:space="0" w:color="auto"/>
            <w:right w:val="none" w:sz="0" w:space="0" w:color="auto"/>
          </w:divBdr>
        </w:div>
        <w:div w:id="1223129679">
          <w:marLeft w:val="0"/>
          <w:marRight w:val="0"/>
          <w:marTop w:val="0"/>
          <w:marBottom w:val="0"/>
          <w:divBdr>
            <w:top w:val="none" w:sz="0" w:space="0" w:color="auto"/>
            <w:left w:val="none" w:sz="0" w:space="0" w:color="auto"/>
            <w:bottom w:val="none" w:sz="0" w:space="0" w:color="auto"/>
            <w:right w:val="none" w:sz="0" w:space="0" w:color="auto"/>
          </w:divBdr>
        </w:div>
        <w:div w:id="1286079045">
          <w:marLeft w:val="0"/>
          <w:marRight w:val="0"/>
          <w:marTop w:val="0"/>
          <w:marBottom w:val="0"/>
          <w:divBdr>
            <w:top w:val="none" w:sz="0" w:space="0" w:color="auto"/>
            <w:left w:val="none" w:sz="0" w:space="0" w:color="auto"/>
            <w:bottom w:val="none" w:sz="0" w:space="0" w:color="auto"/>
            <w:right w:val="none" w:sz="0" w:space="0" w:color="auto"/>
          </w:divBdr>
        </w:div>
        <w:div w:id="1299189112">
          <w:marLeft w:val="0"/>
          <w:marRight w:val="0"/>
          <w:marTop w:val="0"/>
          <w:marBottom w:val="0"/>
          <w:divBdr>
            <w:top w:val="none" w:sz="0" w:space="0" w:color="auto"/>
            <w:left w:val="none" w:sz="0" w:space="0" w:color="auto"/>
            <w:bottom w:val="none" w:sz="0" w:space="0" w:color="auto"/>
            <w:right w:val="none" w:sz="0" w:space="0" w:color="auto"/>
          </w:divBdr>
        </w:div>
        <w:div w:id="1436168748">
          <w:marLeft w:val="0"/>
          <w:marRight w:val="0"/>
          <w:marTop w:val="0"/>
          <w:marBottom w:val="0"/>
          <w:divBdr>
            <w:top w:val="none" w:sz="0" w:space="0" w:color="auto"/>
            <w:left w:val="none" w:sz="0" w:space="0" w:color="auto"/>
            <w:bottom w:val="none" w:sz="0" w:space="0" w:color="auto"/>
            <w:right w:val="none" w:sz="0" w:space="0" w:color="auto"/>
          </w:divBdr>
        </w:div>
        <w:div w:id="1696617226">
          <w:marLeft w:val="0"/>
          <w:marRight w:val="0"/>
          <w:marTop w:val="0"/>
          <w:marBottom w:val="0"/>
          <w:divBdr>
            <w:top w:val="none" w:sz="0" w:space="0" w:color="auto"/>
            <w:left w:val="none" w:sz="0" w:space="0" w:color="auto"/>
            <w:bottom w:val="none" w:sz="0" w:space="0" w:color="auto"/>
            <w:right w:val="none" w:sz="0" w:space="0" w:color="auto"/>
          </w:divBdr>
        </w:div>
        <w:div w:id="1783038989">
          <w:marLeft w:val="0"/>
          <w:marRight w:val="0"/>
          <w:marTop w:val="0"/>
          <w:marBottom w:val="0"/>
          <w:divBdr>
            <w:top w:val="none" w:sz="0" w:space="0" w:color="auto"/>
            <w:left w:val="none" w:sz="0" w:space="0" w:color="auto"/>
            <w:bottom w:val="none" w:sz="0" w:space="0" w:color="auto"/>
            <w:right w:val="none" w:sz="0" w:space="0" w:color="auto"/>
          </w:divBdr>
        </w:div>
        <w:div w:id="1862157846">
          <w:marLeft w:val="0"/>
          <w:marRight w:val="0"/>
          <w:marTop w:val="0"/>
          <w:marBottom w:val="0"/>
          <w:divBdr>
            <w:top w:val="none" w:sz="0" w:space="0" w:color="auto"/>
            <w:left w:val="none" w:sz="0" w:space="0" w:color="auto"/>
            <w:bottom w:val="none" w:sz="0" w:space="0" w:color="auto"/>
            <w:right w:val="none" w:sz="0" w:space="0" w:color="auto"/>
          </w:divBdr>
        </w:div>
      </w:divsChild>
    </w:div>
    <w:div w:id="197818511">
      <w:bodyDiv w:val="1"/>
      <w:marLeft w:val="0"/>
      <w:marRight w:val="0"/>
      <w:marTop w:val="0"/>
      <w:marBottom w:val="0"/>
      <w:divBdr>
        <w:top w:val="none" w:sz="0" w:space="0" w:color="auto"/>
        <w:left w:val="none" w:sz="0" w:space="0" w:color="auto"/>
        <w:bottom w:val="none" w:sz="0" w:space="0" w:color="auto"/>
        <w:right w:val="none" w:sz="0" w:space="0" w:color="auto"/>
      </w:divBdr>
    </w:div>
    <w:div w:id="290674973">
      <w:bodyDiv w:val="1"/>
      <w:marLeft w:val="0"/>
      <w:marRight w:val="0"/>
      <w:marTop w:val="0"/>
      <w:marBottom w:val="0"/>
      <w:divBdr>
        <w:top w:val="none" w:sz="0" w:space="0" w:color="auto"/>
        <w:left w:val="none" w:sz="0" w:space="0" w:color="auto"/>
        <w:bottom w:val="none" w:sz="0" w:space="0" w:color="auto"/>
        <w:right w:val="none" w:sz="0" w:space="0" w:color="auto"/>
      </w:divBdr>
    </w:div>
    <w:div w:id="311369066">
      <w:bodyDiv w:val="1"/>
      <w:marLeft w:val="0"/>
      <w:marRight w:val="0"/>
      <w:marTop w:val="0"/>
      <w:marBottom w:val="0"/>
      <w:divBdr>
        <w:top w:val="none" w:sz="0" w:space="0" w:color="auto"/>
        <w:left w:val="none" w:sz="0" w:space="0" w:color="auto"/>
        <w:bottom w:val="none" w:sz="0" w:space="0" w:color="auto"/>
        <w:right w:val="none" w:sz="0" w:space="0" w:color="auto"/>
      </w:divBdr>
      <w:divsChild>
        <w:div w:id="15472945">
          <w:marLeft w:val="0"/>
          <w:marRight w:val="0"/>
          <w:marTop w:val="0"/>
          <w:marBottom w:val="0"/>
          <w:divBdr>
            <w:top w:val="none" w:sz="0" w:space="0" w:color="auto"/>
            <w:left w:val="none" w:sz="0" w:space="0" w:color="auto"/>
            <w:bottom w:val="none" w:sz="0" w:space="0" w:color="auto"/>
            <w:right w:val="none" w:sz="0" w:space="0" w:color="auto"/>
          </w:divBdr>
        </w:div>
        <w:div w:id="38558953">
          <w:marLeft w:val="0"/>
          <w:marRight w:val="0"/>
          <w:marTop w:val="0"/>
          <w:marBottom w:val="0"/>
          <w:divBdr>
            <w:top w:val="none" w:sz="0" w:space="0" w:color="auto"/>
            <w:left w:val="none" w:sz="0" w:space="0" w:color="auto"/>
            <w:bottom w:val="none" w:sz="0" w:space="0" w:color="auto"/>
            <w:right w:val="none" w:sz="0" w:space="0" w:color="auto"/>
          </w:divBdr>
        </w:div>
        <w:div w:id="41056612">
          <w:marLeft w:val="0"/>
          <w:marRight w:val="0"/>
          <w:marTop w:val="0"/>
          <w:marBottom w:val="0"/>
          <w:divBdr>
            <w:top w:val="none" w:sz="0" w:space="0" w:color="auto"/>
            <w:left w:val="none" w:sz="0" w:space="0" w:color="auto"/>
            <w:bottom w:val="none" w:sz="0" w:space="0" w:color="auto"/>
            <w:right w:val="none" w:sz="0" w:space="0" w:color="auto"/>
          </w:divBdr>
        </w:div>
        <w:div w:id="91557205">
          <w:marLeft w:val="0"/>
          <w:marRight w:val="0"/>
          <w:marTop w:val="0"/>
          <w:marBottom w:val="0"/>
          <w:divBdr>
            <w:top w:val="none" w:sz="0" w:space="0" w:color="auto"/>
            <w:left w:val="none" w:sz="0" w:space="0" w:color="auto"/>
            <w:bottom w:val="none" w:sz="0" w:space="0" w:color="auto"/>
            <w:right w:val="none" w:sz="0" w:space="0" w:color="auto"/>
          </w:divBdr>
        </w:div>
        <w:div w:id="264653206">
          <w:marLeft w:val="0"/>
          <w:marRight w:val="0"/>
          <w:marTop w:val="0"/>
          <w:marBottom w:val="0"/>
          <w:divBdr>
            <w:top w:val="none" w:sz="0" w:space="0" w:color="auto"/>
            <w:left w:val="none" w:sz="0" w:space="0" w:color="auto"/>
            <w:bottom w:val="none" w:sz="0" w:space="0" w:color="auto"/>
            <w:right w:val="none" w:sz="0" w:space="0" w:color="auto"/>
          </w:divBdr>
        </w:div>
        <w:div w:id="387657368">
          <w:marLeft w:val="0"/>
          <w:marRight w:val="0"/>
          <w:marTop w:val="0"/>
          <w:marBottom w:val="0"/>
          <w:divBdr>
            <w:top w:val="none" w:sz="0" w:space="0" w:color="auto"/>
            <w:left w:val="none" w:sz="0" w:space="0" w:color="auto"/>
            <w:bottom w:val="none" w:sz="0" w:space="0" w:color="auto"/>
            <w:right w:val="none" w:sz="0" w:space="0" w:color="auto"/>
          </w:divBdr>
        </w:div>
        <w:div w:id="565339726">
          <w:marLeft w:val="0"/>
          <w:marRight w:val="0"/>
          <w:marTop w:val="0"/>
          <w:marBottom w:val="0"/>
          <w:divBdr>
            <w:top w:val="none" w:sz="0" w:space="0" w:color="auto"/>
            <w:left w:val="none" w:sz="0" w:space="0" w:color="auto"/>
            <w:bottom w:val="none" w:sz="0" w:space="0" w:color="auto"/>
            <w:right w:val="none" w:sz="0" w:space="0" w:color="auto"/>
          </w:divBdr>
        </w:div>
        <w:div w:id="687371205">
          <w:marLeft w:val="0"/>
          <w:marRight w:val="0"/>
          <w:marTop w:val="0"/>
          <w:marBottom w:val="0"/>
          <w:divBdr>
            <w:top w:val="none" w:sz="0" w:space="0" w:color="auto"/>
            <w:left w:val="none" w:sz="0" w:space="0" w:color="auto"/>
            <w:bottom w:val="none" w:sz="0" w:space="0" w:color="auto"/>
            <w:right w:val="none" w:sz="0" w:space="0" w:color="auto"/>
          </w:divBdr>
        </w:div>
        <w:div w:id="772894137">
          <w:marLeft w:val="0"/>
          <w:marRight w:val="0"/>
          <w:marTop w:val="0"/>
          <w:marBottom w:val="0"/>
          <w:divBdr>
            <w:top w:val="none" w:sz="0" w:space="0" w:color="auto"/>
            <w:left w:val="none" w:sz="0" w:space="0" w:color="auto"/>
            <w:bottom w:val="none" w:sz="0" w:space="0" w:color="auto"/>
            <w:right w:val="none" w:sz="0" w:space="0" w:color="auto"/>
          </w:divBdr>
        </w:div>
        <w:div w:id="1406876610">
          <w:marLeft w:val="0"/>
          <w:marRight w:val="0"/>
          <w:marTop w:val="0"/>
          <w:marBottom w:val="0"/>
          <w:divBdr>
            <w:top w:val="none" w:sz="0" w:space="0" w:color="auto"/>
            <w:left w:val="none" w:sz="0" w:space="0" w:color="auto"/>
            <w:bottom w:val="none" w:sz="0" w:space="0" w:color="auto"/>
            <w:right w:val="none" w:sz="0" w:space="0" w:color="auto"/>
          </w:divBdr>
        </w:div>
        <w:div w:id="1699315573">
          <w:marLeft w:val="0"/>
          <w:marRight w:val="0"/>
          <w:marTop w:val="0"/>
          <w:marBottom w:val="0"/>
          <w:divBdr>
            <w:top w:val="none" w:sz="0" w:space="0" w:color="auto"/>
            <w:left w:val="none" w:sz="0" w:space="0" w:color="auto"/>
            <w:bottom w:val="none" w:sz="0" w:space="0" w:color="auto"/>
            <w:right w:val="none" w:sz="0" w:space="0" w:color="auto"/>
          </w:divBdr>
        </w:div>
        <w:div w:id="1743217886">
          <w:marLeft w:val="0"/>
          <w:marRight w:val="0"/>
          <w:marTop w:val="0"/>
          <w:marBottom w:val="0"/>
          <w:divBdr>
            <w:top w:val="none" w:sz="0" w:space="0" w:color="auto"/>
            <w:left w:val="none" w:sz="0" w:space="0" w:color="auto"/>
            <w:bottom w:val="none" w:sz="0" w:space="0" w:color="auto"/>
            <w:right w:val="none" w:sz="0" w:space="0" w:color="auto"/>
          </w:divBdr>
        </w:div>
        <w:div w:id="1898660106">
          <w:marLeft w:val="0"/>
          <w:marRight w:val="0"/>
          <w:marTop w:val="0"/>
          <w:marBottom w:val="0"/>
          <w:divBdr>
            <w:top w:val="none" w:sz="0" w:space="0" w:color="auto"/>
            <w:left w:val="none" w:sz="0" w:space="0" w:color="auto"/>
            <w:bottom w:val="none" w:sz="0" w:space="0" w:color="auto"/>
            <w:right w:val="none" w:sz="0" w:space="0" w:color="auto"/>
          </w:divBdr>
        </w:div>
      </w:divsChild>
    </w:div>
    <w:div w:id="326980536">
      <w:bodyDiv w:val="1"/>
      <w:marLeft w:val="0"/>
      <w:marRight w:val="0"/>
      <w:marTop w:val="0"/>
      <w:marBottom w:val="0"/>
      <w:divBdr>
        <w:top w:val="none" w:sz="0" w:space="0" w:color="auto"/>
        <w:left w:val="none" w:sz="0" w:space="0" w:color="auto"/>
        <w:bottom w:val="none" w:sz="0" w:space="0" w:color="auto"/>
        <w:right w:val="none" w:sz="0" w:space="0" w:color="auto"/>
      </w:divBdr>
    </w:div>
    <w:div w:id="544685866">
      <w:bodyDiv w:val="1"/>
      <w:marLeft w:val="0"/>
      <w:marRight w:val="0"/>
      <w:marTop w:val="0"/>
      <w:marBottom w:val="0"/>
      <w:divBdr>
        <w:top w:val="none" w:sz="0" w:space="0" w:color="auto"/>
        <w:left w:val="none" w:sz="0" w:space="0" w:color="auto"/>
        <w:bottom w:val="none" w:sz="0" w:space="0" w:color="auto"/>
        <w:right w:val="none" w:sz="0" w:space="0" w:color="auto"/>
      </w:divBdr>
      <w:divsChild>
        <w:div w:id="164127909">
          <w:marLeft w:val="0"/>
          <w:marRight w:val="0"/>
          <w:marTop w:val="0"/>
          <w:marBottom w:val="0"/>
          <w:divBdr>
            <w:top w:val="none" w:sz="0" w:space="0" w:color="auto"/>
            <w:left w:val="none" w:sz="0" w:space="0" w:color="auto"/>
            <w:bottom w:val="none" w:sz="0" w:space="0" w:color="auto"/>
            <w:right w:val="none" w:sz="0" w:space="0" w:color="auto"/>
          </w:divBdr>
        </w:div>
        <w:div w:id="164323955">
          <w:marLeft w:val="0"/>
          <w:marRight w:val="0"/>
          <w:marTop w:val="0"/>
          <w:marBottom w:val="0"/>
          <w:divBdr>
            <w:top w:val="none" w:sz="0" w:space="0" w:color="auto"/>
            <w:left w:val="none" w:sz="0" w:space="0" w:color="auto"/>
            <w:bottom w:val="none" w:sz="0" w:space="0" w:color="auto"/>
            <w:right w:val="none" w:sz="0" w:space="0" w:color="auto"/>
          </w:divBdr>
        </w:div>
        <w:div w:id="227149580">
          <w:marLeft w:val="0"/>
          <w:marRight w:val="0"/>
          <w:marTop w:val="0"/>
          <w:marBottom w:val="0"/>
          <w:divBdr>
            <w:top w:val="none" w:sz="0" w:space="0" w:color="auto"/>
            <w:left w:val="none" w:sz="0" w:space="0" w:color="auto"/>
            <w:bottom w:val="none" w:sz="0" w:space="0" w:color="auto"/>
            <w:right w:val="none" w:sz="0" w:space="0" w:color="auto"/>
          </w:divBdr>
        </w:div>
        <w:div w:id="269774678">
          <w:marLeft w:val="0"/>
          <w:marRight w:val="0"/>
          <w:marTop w:val="0"/>
          <w:marBottom w:val="0"/>
          <w:divBdr>
            <w:top w:val="none" w:sz="0" w:space="0" w:color="auto"/>
            <w:left w:val="none" w:sz="0" w:space="0" w:color="auto"/>
            <w:bottom w:val="none" w:sz="0" w:space="0" w:color="auto"/>
            <w:right w:val="none" w:sz="0" w:space="0" w:color="auto"/>
          </w:divBdr>
        </w:div>
        <w:div w:id="635112722">
          <w:marLeft w:val="0"/>
          <w:marRight w:val="0"/>
          <w:marTop w:val="0"/>
          <w:marBottom w:val="0"/>
          <w:divBdr>
            <w:top w:val="none" w:sz="0" w:space="0" w:color="auto"/>
            <w:left w:val="none" w:sz="0" w:space="0" w:color="auto"/>
            <w:bottom w:val="none" w:sz="0" w:space="0" w:color="auto"/>
            <w:right w:val="none" w:sz="0" w:space="0" w:color="auto"/>
          </w:divBdr>
        </w:div>
        <w:div w:id="723135982">
          <w:marLeft w:val="0"/>
          <w:marRight w:val="0"/>
          <w:marTop w:val="0"/>
          <w:marBottom w:val="0"/>
          <w:divBdr>
            <w:top w:val="none" w:sz="0" w:space="0" w:color="auto"/>
            <w:left w:val="none" w:sz="0" w:space="0" w:color="auto"/>
            <w:bottom w:val="none" w:sz="0" w:space="0" w:color="auto"/>
            <w:right w:val="none" w:sz="0" w:space="0" w:color="auto"/>
          </w:divBdr>
        </w:div>
        <w:div w:id="1488789593">
          <w:marLeft w:val="0"/>
          <w:marRight w:val="0"/>
          <w:marTop w:val="0"/>
          <w:marBottom w:val="0"/>
          <w:divBdr>
            <w:top w:val="none" w:sz="0" w:space="0" w:color="auto"/>
            <w:left w:val="none" w:sz="0" w:space="0" w:color="auto"/>
            <w:bottom w:val="none" w:sz="0" w:space="0" w:color="auto"/>
            <w:right w:val="none" w:sz="0" w:space="0" w:color="auto"/>
          </w:divBdr>
        </w:div>
        <w:div w:id="1601600207">
          <w:marLeft w:val="0"/>
          <w:marRight w:val="0"/>
          <w:marTop w:val="0"/>
          <w:marBottom w:val="0"/>
          <w:divBdr>
            <w:top w:val="none" w:sz="0" w:space="0" w:color="auto"/>
            <w:left w:val="none" w:sz="0" w:space="0" w:color="auto"/>
            <w:bottom w:val="none" w:sz="0" w:space="0" w:color="auto"/>
            <w:right w:val="none" w:sz="0" w:space="0" w:color="auto"/>
          </w:divBdr>
        </w:div>
        <w:div w:id="1830172923">
          <w:marLeft w:val="0"/>
          <w:marRight w:val="0"/>
          <w:marTop w:val="0"/>
          <w:marBottom w:val="0"/>
          <w:divBdr>
            <w:top w:val="none" w:sz="0" w:space="0" w:color="auto"/>
            <w:left w:val="none" w:sz="0" w:space="0" w:color="auto"/>
            <w:bottom w:val="none" w:sz="0" w:space="0" w:color="auto"/>
            <w:right w:val="none" w:sz="0" w:space="0" w:color="auto"/>
          </w:divBdr>
        </w:div>
        <w:div w:id="1872691785">
          <w:marLeft w:val="0"/>
          <w:marRight w:val="0"/>
          <w:marTop w:val="0"/>
          <w:marBottom w:val="0"/>
          <w:divBdr>
            <w:top w:val="none" w:sz="0" w:space="0" w:color="auto"/>
            <w:left w:val="none" w:sz="0" w:space="0" w:color="auto"/>
            <w:bottom w:val="none" w:sz="0" w:space="0" w:color="auto"/>
            <w:right w:val="none" w:sz="0" w:space="0" w:color="auto"/>
          </w:divBdr>
        </w:div>
      </w:divsChild>
    </w:div>
    <w:div w:id="685326781">
      <w:bodyDiv w:val="1"/>
      <w:marLeft w:val="0"/>
      <w:marRight w:val="0"/>
      <w:marTop w:val="0"/>
      <w:marBottom w:val="0"/>
      <w:divBdr>
        <w:top w:val="none" w:sz="0" w:space="0" w:color="auto"/>
        <w:left w:val="none" w:sz="0" w:space="0" w:color="auto"/>
        <w:bottom w:val="none" w:sz="0" w:space="0" w:color="auto"/>
        <w:right w:val="none" w:sz="0" w:space="0" w:color="auto"/>
      </w:divBdr>
      <w:divsChild>
        <w:div w:id="503133473">
          <w:marLeft w:val="0"/>
          <w:marRight w:val="0"/>
          <w:marTop w:val="0"/>
          <w:marBottom w:val="0"/>
          <w:divBdr>
            <w:top w:val="none" w:sz="0" w:space="0" w:color="auto"/>
            <w:left w:val="none" w:sz="0" w:space="0" w:color="auto"/>
            <w:bottom w:val="none" w:sz="0" w:space="0" w:color="auto"/>
            <w:right w:val="none" w:sz="0" w:space="0" w:color="auto"/>
          </w:divBdr>
        </w:div>
        <w:div w:id="705644173">
          <w:marLeft w:val="0"/>
          <w:marRight w:val="0"/>
          <w:marTop w:val="0"/>
          <w:marBottom w:val="0"/>
          <w:divBdr>
            <w:top w:val="none" w:sz="0" w:space="0" w:color="auto"/>
            <w:left w:val="none" w:sz="0" w:space="0" w:color="auto"/>
            <w:bottom w:val="none" w:sz="0" w:space="0" w:color="auto"/>
            <w:right w:val="none" w:sz="0" w:space="0" w:color="auto"/>
          </w:divBdr>
        </w:div>
        <w:div w:id="91540709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
        <w:div w:id="1198541802">
          <w:marLeft w:val="0"/>
          <w:marRight w:val="0"/>
          <w:marTop w:val="0"/>
          <w:marBottom w:val="0"/>
          <w:divBdr>
            <w:top w:val="none" w:sz="0" w:space="0" w:color="auto"/>
            <w:left w:val="none" w:sz="0" w:space="0" w:color="auto"/>
            <w:bottom w:val="none" w:sz="0" w:space="0" w:color="auto"/>
            <w:right w:val="none" w:sz="0" w:space="0" w:color="auto"/>
          </w:divBdr>
        </w:div>
        <w:div w:id="1470249799">
          <w:marLeft w:val="0"/>
          <w:marRight w:val="0"/>
          <w:marTop w:val="0"/>
          <w:marBottom w:val="0"/>
          <w:divBdr>
            <w:top w:val="none" w:sz="0" w:space="0" w:color="auto"/>
            <w:left w:val="none" w:sz="0" w:space="0" w:color="auto"/>
            <w:bottom w:val="none" w:sz="0" w:space="0" w:color="auto"/>
            <w:right w:val="none" w:sz="0" w:space="0" w:color="auto"/>
          </w:divBdr>
        </w:div>
        <w:div w:id="1565096129">
          <w:marLeft w:val="0"/>
          <w:marRight w:val="0"/>
          <w:marTop w:val="0"/>
          <w:marBottom w:val="0"/>
          <w:divBdr>
            <w:top w:val="none" w:sz="0" w:space="0" w:color="auto"/>
            <w:left w:val="none" w:sz="0" w:space="0" w:color="auto"/>
            <w:bottom w:val="none" w:sz="0" w:space="0" w:color="auto"/>
            <w:right w:val="none" w:sz="0" w:space="0" w:color="auto"/>
          </w:divBdr>
        </w:div>
        <w:div w:id="2144423983">
          <w:marLeft w:val="0"/>
          <w:marRight w:val="0"/>
          <w:marTop w:val="0"/>
          <w:marBottom w:val="0"/>
          <w:divBdr>
            <w:top w:val="none" w:sz="0" w:space="0" w:color="auto"/>
            <w:left w:val="none" w:sz="0" w:space="0" w:color="auto"/>
            <w:bottom w:val="none" w:sz="0" w:space="0" w:color="auto"/>
            <w:right w:val="none" w:sz="0" w:space="0" w:color="auto"/>
          </w:divBdr>
        </w:div>
      </w:divsChild>
    </w:div>
    <w:div w:id="757169458">
      <w:bodyDiv w:val="1"/>
      <w:marLeft w:val="0"/>
      <w:marRight w:val="0"/>
      <w:marTop w:val="0"/>
      <w:marBottom w:val="0"/>
      <w:divBdr>
        <w:top w:val="none" w:sz="0" w:space="0" w:color="auto"/>
        <w:left w:val="none" w:sz="0" w:space="0" w:color="auto"/>
        <w:bottom w:val="none" w:sz="0" w:space="0" w:color="auto"/>
        <w:right w:val="none" w:sz="0" w:space="0" w:color="auto"/>
      </w:divBdr>
    </w:div>
    <w:div w:id="989401315">
      <w:bodyDiv w:val="1"/>
      <w:marLeft w:val="0"/>
      <w:marRight w:val="0"/>
      <w:marTop w:val="0"/>
      <w:marBottom w:val="0"/>
      <w:divBdr>
        <w:top w:val="none" w:sz="0" w:space="0" w:color="auto"/>
        <w:left w:val="none" w:sz="0" w:space="0" w:color="auto"/>
        <w:bottom w:val="none" w:sz="0" w:space="0" w:color="auto"/>
        <w:right w:val="none" w:sz="0" w:space="0" w:color="auto"/>
      </w:divBdr>
      <w:divsChild>
        <w:div w:id="312757014">
          <w:marLeft w:val="0"/>
          <w:marRight w:val="0"/>
          <w:marTop w:val="0"/>
          <w:marBottom w:val="0"/>
          <w:divBdr>
            <w:top w:val="none" w:sz="0" w:space="0" w:color="auto"/>
            <w:left w:val="none" w:sz="0" w:space="0" w:color="auto"/>
            <w:bottom w:val="none" w:sz="0" w:space="0" w:color="auto"/>
            <w:right w:val="none" w:sz="0" w:space="0" w:color="auto"/>
          </w:divBdr>
        </w:div>
        <w:div w:id="474177233">
          <w:marLeft w:val="0"/>
          <w:marRight w:val="0"/>
          <w:marTop w:val="0"/>
          <w:marBottom w:val="0"/>
          <w:divBdr>
            <w:top w:val="none" w:sz="0" w:space="0" w:color="auto"/>
            <w:left w:val="none" w:sz="0" w:space="0" w:color="auto"/>
            <w:bottom w:val="none" w:sz="0" w:space="0" w:color="auto"/>
            <w:right w:val="none" w:sz="0" w:space="0" w:color="auto"/>
          </w:divBdr>
        </w:div>
        <w:div w:id="584387225">
          <w:marLeft w:val="0"/>
          <w:marRight w:val="0"/>
          <w:marTop w:val="0"/>
          <w:marBottom w:val="0"/>
          <w:divBdr>
            <w:top w:val="none" w:sz="0" w:space="0" w:color="auto"/>
            <w:left w:val="none" w:sz="0" w:space="0" w:color="auto"/>
            <w:bottom w:val="none" w:sz="0" w:space="0" w:color="auto"/>
            <w:right w:val="none" w:sz="0" w:space="0" w:color="auto"/>
          </w:divBdr>
        </w:div>
        <w:div w:id="668293011">
          <w:marLeft w:val="0"/>
          <w:marRight w:val="0"/>
          <w:marTop w:val="0"/>
          <w:marBottom w:val="0"/>
          <w:divBdr>
            <w:top w:val="none" w:sz="0" w:space="0" w:color="auto"/>
            <w:left w:val="none" w:sz="0" w:space="0" w:color="auto"/>
            <w:bottom w:val="none" w:sz="0" w:space="0" w:color="auto"/>
            <w:right w:val="none" w:sz="0" w:space="0" w:color="auto"/>
          </w:divBdr>
        </w:div>
        <w:div w:id="737360909">
          <w:marLeft w:val="0"/>
          <w:marRight w:val="0"/>
          <w:marTop w:val="0"/>
          <w:marBottom w:val="0"/>
          <w:divBdr>
            <w:top w:val="none" w:sz="0" w:space="0" w:color="auto"/>
            <w:left w:val="none" w:sz="0" w:space="0" w:color="auto"/>
            <w:bottom w:val="none" w:sz="0" w:space="0" w:color="auto"/>
            <w:right w:val="none" w:sz="0" w:space="0" w:color="auto"/>
          </w:divBdr>
        </w:div>
        <w:div w:id="1010447871">
          <w:marLeft w:val="0"/>
          <w:marRight w:val="0"/>
          <w:marTop w:val="0"/>
          <w:marBottom w:val="0"/>
          <w:divBdr>
            <w:top w:val="none" w:sz="0" w:space="0" w:color="auto"/>
            <w:left w:val="none" w:sz="0" w:space="0" w:color="auto"/>
            <w:bottom w:val="none" w:sz="0" w:space="0" w:color="auto"/>
            <w:right w:val="none" w:sz="0" w:space="0" w:color="auto"/>
          </w:divBdr>
        </w:div>
        <w:div w:id="1156145279">
          <w:marLeft w:val="0"/>
          <w:marRight w:val="0"/>
          <w:marTop w:val="0"/>
          <w:marBottom w:val="0"/>
          <w:divBdr>
            <w:top w:val="none" w:sz="0" w:space="0" w:color="auto"/>
            <w:left w:val="none" w:sz="0" w:space="0" w:color="auto"/>
            <w:bottom w:val="none" w:sz="0" w:space="0" w:color="auto"/>
            <w:right w:val="none" w:sz="0" w:space="0" w:color="auto"/>
          </w:divBdr>
        </w:div>
        <w:div w:id="1350063148">
          <w:marLeft w:val="0"/>
          <w:marRight w:val="0"/>
          <w:marTop w:val="0"/>
          <w:marBottom w:val="0"/>
          <w:divBdr>
            <w:top w:val="none" w:sz="0" w:space="0" w:color="auto"/>
            <w:left w:val="none" w:sz="0" w:space="0" w:color="auto"/>
            <w:bottom w:val="none" w:sz="0" w:space="0" w:color="auto"/>
            <w:right w:val="none" w:sz="0" w:space="0" w:color="auto"/>
          </w:divBdr>
        </w:div>
      </w:divsChild>
    </w:div>
    <w:div w:id="1143817598">
      <w:bodyDiv w:val="1"/>
      <w:marLeft w:val="0"/>
      <w:marRight w:val="0"/>
      <w:marTop w:val="0"/>
      <w:marBottom w:val="0"/>
      <w:divBdr>
        <w:top w:val="none" w:sz="0" w:space="0" w:color="auto"/>
        <w:left w:val="none" w:sz="0" w:space="0" w:color="auto"/>
        <w:bottom w:val="none" w:sz="0" w:space="0" w:color="auto"/>
        <w:right w:val="none" w:sz="0" w:space="0" w:color="auto"/>
      </w:divBdr>
      <w:divsChild>
        <w:div w:id="403143228">
          <w:marLeft w:val="0"/>
          <w:marRight w:val="0"/>
          <w:marTop w:val="0"/>
          <w:marBottom w:val="0"/>
          <w:divBdr>
            <w:top w:val="none" w:sz="0" w:space="0" w:color="auto"/>
            <w:left w:val="none" w:sz="0" w:space="0" w:color="auto"/>
            <w:bottom w:val="none" w:sz="0" w:space="0" w:color="auto"/>
            <w:right w:val="none" w:sz="0" w:space="0" w:color="auto"/>
          </w:divBdr>
        </w:div>
        <w:div w:id="512958768">
          <w:marLeft w:val="0"/>
          <w:marRight w:val="0"/>
          <w:marTop w:val="0"/>
          <w:marBottom w:val="0"/>
          <w:divBdr>
            <w:top w:val="none" w:sz="0" w:space="0" w:color="auto"/>
            <w:left w:val="none" w:sz="0" w:space="0" w:color="auto"/>
            <w:bottom w:val="none" w:sz="0" w:space="0" w:color="auto"/>
            <w:right w:val="none" w:sz="0" w:space="0" w:color="auto"/>
          </w:divBdr>
        </w:div>
        <w:div w:id="664862871">
          <w:marLeft w:val="0"/>
          <w:marRight w:val="0"/>
          <w:marTop w:val="0"/>
          <w:marBottom w:val="0"/>
          <w:divBdr>
            <w:top w:val="none" w:sz="0" w:space="0" w:color="auto"/>
            <w:left w:val="none" w:sz="0" w:space="0" w:color="auto"/>
            <w:bottom w:val="none" w:sz="0" w:space="0" w:color="auto"/>
            <w:right w:val="none" w:sz="0" w:space="0" w:color="auto"/>
          </w:divBdr>
        </w:div>
        <w:div w:id="910426754">
          <w:marLeft w:val="0"/>
          <w:marRight w:val="0"/>
          <w:marTop w:val="0"/>
          <w:marBottom w:val="0"/>
          <w:divBdr>
            <w:top w:val="none" w:sz="0" w:space="0" w:color="auto"/>
            <w:left w:val="none" w:sz="0" w:space="0" w:color="auto"/>
            <w:bottom w:val="none" w:sz="0" w:space="0" w:color="auto"/>
            <w:right w:val="none" w:sz="0" w:space="0" w:color="auto"/>
          </w:divBdr>
        </w:div>
        <w:div w:id="1303537552">
          <w:marLeft w:val="0"/>
          <w:marRight w:val="0"/>
          <w:marTop w:val="0"/>
          <w:marBottom w:val="0"/>
          <w:divBdr>
            <w:top w:val="none" w:sz="0" w:space="0" w:color="auto"/>
            <w:left w:val="none" w:sz="0" w:space="0" w:color="auto"/>
            <w:bottom w:val="none" w:sz="0" w:space="0" w:color="auto"/>
            <w:right w:val="none" w:sz="0" w:space="0" w:color="auto"/>
          </w:divBdr>
        </w:div>
        <w:div w:id="1346052970">
          <w:marLeft w:val="0"/>
          <w:marRight w:val="0"/>
          <w:marTop w:val="0"/>
          <w:marBottom w:val="0"/>
          <w:divBdr>
            <w:top w:val="none" w:sz="0" w:space="0" w:color="auto"/>
            <w:left w:val="none" w:sz="0" w:space="0" w:color="auto"/>
            <w:bottom w:val="none" w:sz="0" w:space="0" w:color="auto"/>
            <w:right w:val="none" w:sz="0" w:space="0" w:color="auto"/>
          </w:divBdr>
        </w:div>
        <w:div w:id="1412845649">
          <w:marLeft w:val="0"/>
          <w:marRight w:val="0"/>
          <w:marTop w:val="0"/>
          <w:marBottom w:val="0"/>
          <w:divBdr>
            <w:top w:val="none" w:sz="0" w:space="0" w:color="auto"/>
            <w:left w:val="none" w:sz="0" w:space="0" w:color="auto"/>
            <w:bottom w:val="none" w:sz="0" w:space="0" w:color="auto"/>
            <w:right w:val="none" w:sz="0" w:space="0" w:color="auto"/>
          </w:divBdr>
        </w:div>
        <w:div w:id="1427849410">
          <w:marLeft w:val="0"/>
          <w:marRight w:val="0"/>
          <w:marTop w:val="0"/>
          <w:marBottom w:val="0"/>
          <w:divBdr>
            <w:top w:val="none" w:sz="0" w:space="0" w:color="auto"/>
            <w:left w:val="none" w:sz="0" w:space="0" w:color="auto"/>
            <w:bottom w:val="none" w:sz="0" w:space="0" w:color="auto"/>
            <w:right w:val="none" w:sz="0" w:space="0" w:color="auto"/>
          </w:divBdr>
        </w:div>
        <w:div w:id="1640191054">
          <w:marLeft w:val="0"/>
          <w:marRight w:val="0"/>
          <w:marTop w:val="0"/>
          <w:marBottom w:val="0"/>
          <w:divBdr>
            <w:top w:val="none" w:sz="0" w:space="0" w:color="auto"/>
            <w:left w:val="none" w:sz="0" w:space="0" w:color="auto"/>
            <w:bottom w:val="none" w:sz="0" w:space="0" w:color="auto"/>
            <w:right w:val="none" w:sz="0" w:space="0" w:color="auto"/>
          </w:divBdr>
        </w:div>
        <w:div w:id="1736735365">
          <w:marLeft w:val="0"/>
          <w:marRight w:val="0"/>
          <w:marTop w:val="0"/>
          <w:marBottom w:val="0"/>
          <w:divBdr>
            <w:top w:val="none" w:sz="0" w:space="0" w:color="auto"/>
            <w:left w:val="none" w:sz="0" w:space="0" w:color="auto"/>
            <w:bottom w:val="none" w:sz="0" w:space="0" w:color="auto"/>
            <w:right w:val="none" w:sz="0" w:space="0" w:color="auto"/>
          </w:divBdr>
        </w:div>
        <w:div w:id="1911235278">
          <w:marLeft w:val="0"/>
          <w:marRight w:val="0"/>
          <w:marTop w:val="0"/>
          <w:marBottom w:val="0"/>
          <w:divBdr>
            <w:top w:val="none" w:sz="0" w:space="0" w:color="auto"/>
            <w:left w:val="none" w:sz="0" w:space="0" w:color="auto"/>
            <w:bottom w:val="none" w:sz="0" w:space="0" w:color="auto"/>
            <w:right w:val="none" w:sz="0" w:space="0" w:color="auto"/>
          </w:divBdr>
        </w:div>
      </w:divsChild>
    </w:div>
    <w:div w:id="1183974158">
      <w:bodyDiv w:val="1"/>
      <w:marLeft w:val="0"/>
      <w:marRight w:val="0"/>
      <w:marTop w:val="0"/>
      <w:marBottom w:val="0"/>
      <w:divBdr>
        <w:top w:val="none" w:sz="0" w:space="0" w:color="auto"/>
        <w:left w:val="none" w:sz="0" w:space="0" w:color="auto"/>
        <w:bottom w:val="none" w:sz="0" w:space="0" w:color="auto"/>
        <w:right w:val="none" w:sz="0" w:space="0" w:color="auto"/>
      </w:divBdr>
      <w:divsChild>
        <w:div w:id="506821963">
          <w:marLeft w:val="0"/>
          <w:marRight w:val="0"/>
          <w:marTop w:val="0"/>
          <w:marBottom w:val="0"/>
          <w:divBdr>
            <w:top w:val="none" w:sz="0" w:space="0" w:color="auto"/>
            <w:left w:val="none" w:sz="0" w:space="0" w:color="auto"/>
            <w:bottom w:val="none" w:sz="0" w:space="0" w:color="auto"/>
            <w:right w:val="none" w:sz="0" w:space="0" w:color="auto"/>
          </w:divBdr>
        </w:div>
        <w:div w:id="609432918">
          <w:marLeft w:val="0"/>
          <w:marRight w:val="0"/>
          <w:marTop w:val="0"/>
          <w:marBottom w:val="0"/>
          <w:divBdr>
            <w:top w:val="none" w:sz="0" w:space="0" w:color="auto"/>
            <w:left w:val="none" w:sz="0" w:space="0" w:color="auto"/>
            <w:bottom w:val="none" w:sz="0" w:space="0" w:color="auto"/>
            <w:right w:val="none" w:sz="0" w:space="0" w:color="auto"/>
          </w:divBdr>
        </w:div>
        <w:div w:id="1166047982">
          <w:marLeft w:val="0"/>
          <w:marRight w:val="0"/>
          <w:marTop w:val="0"/>
          <w:marBottom w:val="0"/>
          <w:divBdr>
            <w:top w:val="none" w:sz="0" w:space="0" w:color="auto"/>
            <w:left w:val="none" w:sz="0" w:space="0" w:color="auto"/>
            <w:bottom w:val="none" w:sz="0" w:space="0" w:color="auto"/>
            <w:right w:val="none" w:sz="0" w:space="0" w:color="auto"/>
          </w:divBdr>
        </w:div>
      </w:divsChild>
    </w:div>
    <w:div w:id="1744374498">
      <w:bodyDiv w:val="1"/>
      <w:marLeft w:val="0"/>
      <w:marRight w:val="0"/>
      <w:marTop w:val="0"/>
      <w:marBottom w:val="0"/>
      <w:divBdr>
        <w:top w:val="none" w:sz="0" w:space="0" w:color="auto"/>
        <w:left w:val="none" w:sz="0" w:space="0" w:color="auto"/>
        <w:bottom w:val="none" w:sz="0" w:space="0" w:color="auto"/>
        <w:right w:val="none" w:sz="0" w:space="0" w:color="auto"/>
      </w:divBdr>
    </w:div>
    <w:div w:id="1851486810">
      <w:bodyDiv w:val="1"/>
      <w:marLeft w:val="0"/>
      <w:marRight w:val="0"/>
      <w:marTop w:val="0"/>
      <w:marBottom w:val="0"/>
      <w:divBdr>
        <w:top w:val="none" w:sz="0" w:space="0" w:color="auto"/>
        <w:left w:val="none" w:sz="0" w:space="0" w:color="auto"/>
        <w:bottom w:val="none" w:sz="0" w:space="0" w:color="auto"/>
        <w:right w:val="none" w:sz="0" w:space="0" w:color="auto"/>
      </w:divBdr>
    </w:div>
    <w:div w:id="1957904147">
      <w:bodyDiv w:val="1"/>
      <w:marLeft w:val="0"/>
      <w:marRight w:val="0"/>
      <w:marTop w:val="0"/>
      <w:marBottom w:val="0"/>
      <w:divBdr>
        <w:top w:val="none" w:sz="0" w:space="0" w:color="auto"/>
        <w:left w:val="none" w:sz="0" w:space="0" w:color="auto"/>
        <w:bottom w:val="none" w:sz="0" w:space="0" w:color="auto"/>
        <w:right w:val="none" w:sz="0" w:space="0" w:color="auto"/>
      </w:divBdr>
      <w:divsChild>
        <w:div w:id="68426767">
          <w:marLeft w:val="0"/>
          <w:marRight w:val="0"/>
          <w:marTop w:val="0"/>
          <w:marBottom w:val="0"/>
          <w:divBdr>
            <w:top w:val="none" w:sz="0" w:space="0" w:color="auto"/>
            <w:left w:val="none" w:sz="0" w:space="0" w:color="auto"/>
            <w:bottom w:val="none" w:sz="0" w:space="0" w:color="auto"/>
            <w:right w:val="none" w:sz="0" w:space="0" w:color="auto"/>
          </w:divBdr>
        </w:div>
        <w:div w:id="82185917">
          <w:marLeft w:val="0"/>
          <w:marRight w:val="0"/>
          <w:marTop w:val="0"/>
          <w:marBottom w:val="0"/>
          <w:divBdr>
            <w:top w:val="none" w:sz="0" w:space="0" w:color="auto"/>
            <w:left w:val="none" w:sz="0" w:space="0" w:color="auto"/>
            <w:bottom w:val="none" w:sz="0" w:space="0" w:color="auto"/>
            <w:right w:val="none" w:sz="0" w:space="0" w:color="auto"/>
          </w:divBdr>
        </w:div>
        <w:div w:id="124473251">
          <w:marLeft w:val="0"/>
          <w:marRight w:val="0"/>
          <w:marTop w:val="0"/>
          <w:marBottom w:val="0"/>
          <w:divBdr>
            <w:top w:val="none" w:sz="0" w:space="0" w:color="auto"/>
            <w:left w:val="none" w:sz="0" w:space="0" w:color="auto"/>
            <w:bottom w:val="none" w:sz="0" w:space="0" w:color="auto"/>
            <w:right w:val="none" w:sz="0" w:space="0" w:color="auto"/>
          </w:divBdr>
        </w:div>
        <w:div w:id="315651634">
          <w:marLeft w:val="0"/>
          <w:marRight w:val="0"/>
          <w:marTop w:val="0"/>
          <w:marBottom w:val="0"/>
          <w:divBdr>
            <w:top w:val="none" w:sz="0" w:space="0" w:color="auto"/>
            <w:left w:val="none" w:sz="0" w:space="0" w:color="auto"/>
            <w:bottom w:val="none" w:sz="0" w:space="0" w:color="auto"/>
            <w:right w:val="none" w:sz="0" w:space="0" w:color="auto"/>
          </w:divBdr>
        </w:div>
        <w:div w:id="775712759">
          <w:marLeft w:val="0"/>
          <w:marRight w:val="0"/>
          <w:marTop w:val="0"/>
          <w:marBottom w:val="0"/>
          <w:divBdr>
            <w:top w:val="none" w:sz="0" w:space="0" w:color="auto"/>
            <w:left w:val="none" w:sz="0" w:space="0" w:color="auto"/>
            <w:bottom w:val="none" w:sz="0" w:space="0" w:color="auto"/>
            <w:right w:val="none" w:sz="0" w:space="0" w:color="auto"/>
          </w:divBdr>
        </w:div>
        <w:div w:id="820148359">
          <w:marLeft w:val="0"/>
          <w:marRight w:val="0"/>
          <w:marTop w:val="0"/>
          <w:marBottom w:val="0"/>
          <w:divBdr>
            <w:top w:val="none" w:sz="0" w:space="0" w:color="auto"/>
            <w:left w:val="none" w:sz="0" w:space="0" w:color="auto"/>
            <w:bottom w:val="none" w:sz="0" w:space="0" w:color="auto"/>
            <w:right w:val="none" w:sz="0" w:space="0" w:color="auto"/>
          </w:divBdr>
        </w:div>
        <w:div w:id="943800783">
          <w:marLeft w:val="0"/>
          <w:marRight w:val="0"/>
          <w:marTop w:val="0"/>
          <w:marBottom w:val="0"/>
          <w:divBdr>
            <w:top w:val="none" w:sz="0" w:space="0" w:color="auto"/>
            <w:left w:val="none" w:sz="0" w:space="0" w:color="auto"/>
            <w:bottom w:val="none" w:sz="0" w:space="0" w:color="auto"/>
            <w:right w:val="none" w:sz="0" w:space="0" w:color="auto"/>
          </w:divBdr>
        </w:div>
        <w:div w:id="1324359579">
          <w:marLeft w:val="0"/>
          <w:marRight w:val="0"/>
          <w:marTop w:val="0"/>
          <w:marBottom w:val="0"/>
          <w:divBdr>
            <w:top w:val="none" w:sz="0" w:space="0" w:color="auto"/>
            <w:left w:val="none" w:sz="0" w:space="0" w:color="auto"/>
            <w:bottom w:val="none" w:sz="0" w:space="0" w:color="auto"/>
            <w:right w:val="none" w:sz="0" w:space="0" w:color="auto"/>
          </w:divBdr>
        </w:div>
        <w:div w:id="1936742351">
          <w:marLeft w:val="0"/>
          <w:marRight w:val="0"/>
          <w:marTop w:val="0"/>
          <w:marBottom w:val="0"/>
          <w:divBdr>
            <w:top w:val="none" w:sz="0" w:space="0" w:color="auto"/>
            <w:left w:val="none" w:sz="0" w:space="0" w:color="auto"/>
            <w:bottom w:val="none" w:sz="0" w:space="0" w:color="auto"/>
            <w:right w:val="none" w:sz="0" w:space="0" w:color="auto"/>
          </w:divBdr>
        </w:div>
        <w:div w:id="1961952985">
          <w:marLeft w:val="0"/>
          <w:marRight w:val="0"/>
          <w:marTop w:val="0"/>
          <w:marBottom w:val="0"/>
          <w:divBdr>
            <w:top w:val="none" w:sz="0" w:space="0" w:color="auto"/>
            <w:left w:val="none" w:sz="0" w:space="0" w:color="auto"/>
            <w:bottom w:val="none" w:sz="0" w:space="0" w:color="auto"/>
            <w:right w:val="none" w:sz="0" w:space="0" w:color="auto"/>
          </w:divBdr>
        </w:div>
        <w:div w:id="2070030846">
          <w:marLeft w:val="0"/>
          <w:marRight w:val="0"/>
          <w:marTop w:val="0"/>
          <w:marBottom w:val="0"/>
          <w:divBdr>
            <w:top w:val="none" w:sz="0" w:space="0" w:color="auto"/>
            <w:left w:val="none" w:sz="0" w:space="0" w:color="auto"/>
            <w:bottom w:val="none" w:sz="0" w:space="0" w:color="auto"/>
            <w:right w:val="none" w:sz="0" w:space="0" w:color="auto"/>
          </w:divBdr>
        </w:div>
      </w:divsChild>
    </w:div>
    <w:div w:id="2115397632">
      <w:bodyDiv w:val="1"/>
      <w:marLeft w:val="0"/>
      <w:marRight w:val="0"/>
      <w:marTop w:val="0"/>
      <w:marBottom w:val="0"/>
      <w:divBdr>
        <w:top w:val="none" w:sz="0" w:space="0" w:color="auto"/>
        <w:left w:val="none" w:sz="0" w:space="0" w:color="auto"/>
        <w:bottom w:val="none" w:sz="0" w:space="0" w:color="auto"/>
        <w:right w:val="none" w:sz="0" w:space="0" w:color="auto"/>
      </w:divBdr>
      <w:divsChild>
        <w:div w:id="573589829">
          <w:marLeft w:val="0"/>
          <w:marRight w:val="0"/>
          <w:marTop w:val="0"/>
          <w:marBottom w:val="0"/>
          <w:divBdr>
            <w:top w:val="none" w:sz="0" w:space="0" w:color="auto"/>
            <w:left w:val="none" w:sz="0" w:space="0" w:color="auto"/>
            <w:bottom w:val="none" w:sz="0" w:space="0" w:color="auto"/>
            <w:right w:val="none" w:sz="0" w:space="0" w:color="auto"/>
          </w:divBdr>
        </w:div>
        <w:div w:id="808325713">
          <w:marLeft w:val="0"/>
          <w:marRight w:val="0"/>
          <w:marTop w:val="0"/>
          <w:marBottom w:val="0"/>
          <w:divBdr>
            <w:top w:val="none" w:sz="0" w:space="0" w:color="auto"/>
            <w:left w:val="none" w:sz="0" w:space="0" w:color="auto"/>
            <w:bottom w:val="none" w:sz="0" w:space="0" w:color="auto"/>
            <w:right w:val="none" w:sz="0" w:space="0" w:color="auto"/>
          </w:divBdr>
        </w:div>
        <w:div w:id="840660445">
          <w:marLeft w:val="0"/>
          <w:marRight w:val="0"/>
          <w:marTop w:val="0"/>
          <w:marBottom w:val="0"/>
          <w:divBdr>
            <w:top w:val="none" w:sz="0" w:space="0" w:color="auto"/>
            <w:left w:val="none" w:sz="0" w:space="0" w:color="auto"/>
            <w:bottom w:val="none" w:sz="0" w:space="0" w:color="auto"/>
            <w:right w:val="none" w:sz="0" w:space="0" w:color="auto"/>
          </w:divBdr>
        </w:div>
        <w:div w:id="1169173097">
          <w:marLeft w:val="0"/>
          <w:marRight w:val="0"/>
          <w:marTop w:val="0"/>
          <w:marBottom w:val="0"/>
          <w:divBdr>
            <w:top w:val="none" w:sz="0" w:space="0" w:color="auto"/>
            <w:left w:val="none" w:sz="0" w:space="0" w:color="auto"/>
            <w:bottom w:val="none" w:sz="0" w:space="0" w:color="auto"/>
            <w:right w:val="none" w:sz="0" w:space="0" w:color="auto"/>
          </w:divBdr>
        </w:div>
        <w:div w:id="1300528855">
          <w:marLeft w:val="0"/>
          <w:marRight w:val="0"/>
          <w:marTop w:val="0"/>
          <w:marBottom w:val="0"/>
          <w:divBdr>
            <w:top w:val="none" w:sz="0" w:space="0" w:color="auto"/>
            <w:left w:val="none" w:sz="0" w:space="0" w:color="auto"/>
            <w:bottom w:val="none" w:sz="0" w:space="0" w:color="auto"/>
            <w:right w:val="none" w:sz="0" w:space="0" w:color="auto"/>
          </w:divBdr>
        </w:div>
        <w:div w:id="1430468230">
          <w:marLeft w:val="0"/>
          <w:marRight w:val="0"/>
          <w:marTop w:val="0"/>
          <w:marBottom w:val="0"/>
          <w:divBdr>
            <w:top w:val="none" w:sz="0" w:space="0" w:color="auto"/>
            <w:left w:val="none" w:sz="0" w:space="0" w:color="auto"/>
            <w:bottom w:val="none" w:sz="0" w:space="0" w:color="auto"/>
            <w:right w:val="none" w:sz="0" w:space="0" w:color="auto"/>
          </w:divBdr>
        </w:div>
        <w:div w:id="1524513231">
          <w:marLeft w:val="0"/>
          <w:marRight w:val="0"/>
          <w:marTop w:val="0"/>
          <w:marBottom w:val="0"/>
          <w:divBdr>
            <w:top w:val="none" w:sz="0" w:space="0" w:color="auto"/>
            <w:left w:val="none" w:sz="0" w:space="0" w:color="auto"/>
            <w:bottom w:val="none" w:sz="0" w:space="0" w:color="auto"/>
            <w:right w:val="none" w:sz="0" w:space="0" w:color="auto"/>
          </w:divBdr>
        </w:div>
      </w:divsChild>
    </w:div>
    <w:div w:id="2146773136">
      <w:bodyDiv w:val="1"/>
      <w:marLeft w:val="0"/>
      <w:marRight w:val="0"/>
      <w:marTop w:val="0"/>
      <w:marBottom w:val="0"/>
      <w:divBdr>
        <w:top w:val="none" w:sz="0" w:space="0" w:color="auto"/>
        <w:left w:val="none" w:sz="0" w:space="0" w:color="auto"/>
        <w:bottom w:val="none" w:sz="0" w:space="0" w:color="auto"/>
        <w:right w:val="none" w:sz="0" w:space="0" w:color="auto"/>
      </w:divBdr>
      <w:divsChild>
        <w:div w:id="2051558">
          <w:marLeft w:val="0"/>
          <w:marRight w:val="0"/>
          <w:marTop w:val="0"/>
          <w:marBottom w:val="0"/>
          <w:divBdr>
            <w:top w:val="none" w:sz="0" w:space="0" w:color="auto"/>
            <w:left w:val="none" w:sz="0" w:space="0" w:color="auto"/>
            <w:bottom w:val="none" w:sz="0" w:space="0" w:color="auto"/>
            <w:right w:val="none" w:sz="0" w:space="0" w:color="auto"/>
          </w:divBdr>
        </w:div>
        <w:div w:id="145442980">
          <w:marLeft w:val="0"/>
          <w:marRight w:val="0"/>
          <w:marTop w:val="0"/>
          <w:marBottom w:val="0"/>
          <w:divBdr>
            <w:top w:val="none" w:sz="0" w:space="0" w:color="auto"/>
            <w:left w:val="none" w:sz="0" w:space="0" w:color="auto"/>
            <w:bottom w:val="none" w:sz="0" w:space="0" w:color="auto"/>
            <w:right w:val="none" w:sz="0" w:space="0" w:color="auto"/>
          </w:divBdr>
        </w:div>
        <w:div w:id="283925367">
          <w:marLeft w:val="0"/>
          <w:marRight w:val="0"/>
          <w:marTop w:val="0"/>
          <w:marBottom w:val="0"/>
          <w:divBdr>
            <w:top w:val="none" w:sz="0" w:space="0" w:color="auto"/>
            <w:left w:val="none" w:sz="0" w:space="0" w:color="auto"/>
            <w:bottom w:val="none" w:sz="0" w:space="0" w:color="auto"/>
            <w:right w:val="none" w:sz="0" w:space="0" w:color="auto"/>
          </w:divBdr>
        </w:div>
        <w:div w:id="403643834">
          <w:marLeft w:val="0"/>
          <w:marRight w:val="0"/>
          <w:marTop w:val="0"/>
          <w:marBottom w:val="0"/>
          <w:divBdr>
            <w:top w:val="none" w:sz="0" w:space="0" w:color="auto"/>
            <w:left w:val="none" w:sz="0" w:space="0" w:color="auto"/>
            <w:bottom w:val="none" w:sz="0" w:space="0" w:color="auto"/>
            <w:right w:val="none" w:sz="0" w:space="0" w:color="auto"/>
          </w:divBdr>
        </w:div>
        <w:div w:id="766920849">
          <w:marLeft w:val="0"/>
          <w:marRight w:val="0"/>
          <w:marTop w:val="0"/>
          <w:marBottom w:val="0"/>
          <w:divBdr>
            <w:top w:val="none" w:sz="0" w:space="0" w:color="auto"/>
            <w:left w:val="none" w:sz="0" w:space="0" w:color="auto"/>
            <w:bottom w:val="none" w:sz="0" w:space="0" w:color="auto"/>
            <w:right w:val="none" w:sz="0" w:space="0" w:color="auto"/>
          </w:divBdr>
        </w:div>
        <w:div w:id="1174150680">
          <w:marLeft w:val="0"/>
          <w:marRight w:val="0"/>
          <w:marTop w:val="0"/>
          <w:marBottom w:val="0"/>
          <w:divBdr>
            <w:top w:val="none" w:sz="0" w:space="0" w:color="auto"/>
            <w:left w:val="none" w:sz="0" w:space="0" w:color="auto"/>
            <w:bottom w:val="none" w:sz="0" w:space="0" w:color="auto"/>
            <w:right w:val="none" w:sz="0" w:space="0" w:color="auto"/>
          </w:divBdr>
        </w:div>
        <w:div w:id="1594314322">
          <w:marLeft w:val="0"/>
          <w:marRight w:val="0"/>
          <w:marTop w:val="0"/>
          <w:marBottom w:val="0"/>
          <w:divBdr>
            <w:top w:val="none" w:sz="0" w:space="0" w:color="auto"/>
            <w:left w:val="none" w:sz="0" w:space="0" w:color="auto"/>
            <w:bottom w:val="none" w:sz="0" w:space="0" w:color="auto"/>
            <w:right w:val="none" w:sz="0" w:space="0" w:color="auto"/>
          </w:divBdr>
        </w:div>
        <w:div w:id="1719865030">
          <w:marLeft w:val="0"/>
          <w:marRight w:val="0"/>
          <w:marTop w:val="0"/>
          <w:marBottom w:val="0"/>
          <w:divBdr>
            <w:top w:val="none" w:sz="0" w:space="0" w:color="auto"/>
            <w:left w:val="none" w:sz="0" w:space="0" w:color="auto"/>
            <w:bottom w:val="none" w:sz="0" w:space="0" w:color="auto"/>
            <w:right w:val="none" w:sz="0" w:space="0" w:color="auto"/>
          </w:divBdr>
        </w:div>
        <w:div w:id="1785879819">
          <w:marLeft w:val="0"/>
          <w:marRight w:val="0"/>
          <w:marTop w:val="0"/>
          <w:marBottom w:val="0"/>
          <w:divBdr>
            <w:top w:val="none" w:sz="0" w:space="0" w:color="auto"/>
            <w:left w:val="none" w:sz="0" w:space="0" w:color="auto"/>
            <w:bottom w:val="none" w:sz="0" w:space="0" w:color="auto"/>
            <w:right w:val="none" w:sz="0" w:space="0" w:color="auto"/>
          </w:divBdr>
        </w:div>
        <w:div w:id="2134713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tonpyne-pc.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51243-1869-4CE9-BECE-ED8BFBAA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Brampford Speke</vt:lpstr>
    </vt:vector>
  </TitlesOfParts>
  <Company/>
  <LinksUpToDate>false</LinksUpToDate>
  <CharactersWithSpaces>7893</CharactersWithSpaces>
  <SharedDoc>false</SharedDoc>
  <HLinks>
    <vt:vector size="6" baseType="variant">
      <vt:variant>
        <vt:i4>3211362</vt:i4>
      </vt:variant>
      <vt:variant>
        <vt:i4>0</vt:i4>
      </vt:variant>
      <vt:variant>
        <vt:i4>0</vt:i4>
      </vt:variant>
      <vt:variant>
        <vt:i4>5</vt:i4>
      </vt:variant>
      <vt:variant>
        <vt:lpwstr>http://www.uptonpyne-pc.org.uk/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Brampford Speke</dc:title>
  <dc:subject/>
  <dc:creator>penny</dc:creator>
  <cp:keywords/>
  <cp:lastModifiedBy>Jacqui Ward</cp:lastModifiedBy>
  <cp:revision>11</cp:revision>
  <cp:lastPrinted>2025-07-15T12:23:00Z</cp:lastPrinted>
  <dcterms:created xsi:type="dcterms:W3CDTF">2025-06-13T11:12:00Z</dcterms:created>
  <dcterms:modified xsi:type="dcterms:W3CDTF">2025-07-15T12:25:00Z</dcterms:modified>
</cp:coreProperties>
</file>